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C743" w14:textId="46B689C5" w:rsidR="003F6122" w:rsidRPr="00285F9C" w:rsidRDefault="009627B4" w:rsidP="00E26770">
      <w:pPr>
        <w:spacing w:line="276" w:lineRule="auto"/>
        <w:ind w:left="1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285F9C">
        <w:rPr>
          <w:rFonts w:asciiTheme="minorHAnsi" w:hAnsiTheme="minorHAnsi" w:cstheme="minorHAnsi"/>
          <w:b/>
          <w:sz w:val="24"/>
          <w:szCs w:val="24"/>
        </w:rPr>
        <w:t>Załącznik</w:t>
      </w:r>
      <w:r w:rsidRPr="00285F9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b/>
          <w:sz w:val="24"/>
          <w:szCs w:val="24"/>
        </w:rPr>
        <w:t>nr</w:t>
      </w:r>
      <w:r w:rsidRPr="00285F9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285F9C" w:rsidRPr="00285F9C">
        <w:rPr>
          <w:rFonts w:asciiTheme="minorHAnsi" w:hAnsiTheme="minorHAnsi" w:cstheme="minorHAnsi"/>
          <w:b/>
          <w:sz w:val="24"/>
          <w:szCs w:val="24"/>
        </w:rPr>
        <w:t>4</w:t>
      </w:r>
      <w:r w:rsidRPr="00285F9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b/>
          <w:sz w:val="24"/>
          <w:szCs w:val="24"/>
        </w:rPr>
        <w:t>do</w:t>
      </w:r>
      <w:r w:rsidRPr="00285F9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Regulaminu</w:t>
      </w:r>
    </w:p>
    <w:p w14:paraId="4860E77E" w14:textId="77777777" w:rsidR="00A26D39" w:rsidRDefault="00A26D39" w:rsidP="00A26D39">
      <w:pPr>
        <w:pStyle w:val="Tekstpodstawowy"/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1E0D4AF0" w14:textId="41648576" w:rsidR="003F6122" w:rsidRPr="00285F9C" w:rsidRDefault="00285F9C" w:rsidP="00A26D39">
      <w:pPr>
        <w:pStyle w:val="Tekstpodstawowy"/>
        <w:spacing w:line="276" w:lineRule="auto"/>
        <w:jc w:val="center"/>
        <w:rPr>
          <w:rFonts w:asciiTheme="minorHAnsi" w:hAnsiTheme="minorHAnsi" w:cstheme="minorHAnsi"/>
          <w:bCs/>
        </w:rPr>
      </w:pPr>
      <w:r w:rsidRPr="00285F9C">
        <w:rPr>
          <w:rFonts w:asciiTheme="minorHAnsi" w:hAnsiTheme="minorHAnsi" w:cstheme="minorHAnsi"/>
          <w:bCs/>
        </w:rPr>
        <w:t>(Wzór)</w:t>
      </w:r>
    </w:p>
    <w:p w14:paraId="7F00974D" w14:textId="43286714" w:rsidR="003F6122" w:rsidRPr="00285F9C" w:rsidRDefault="009627B4" w:rsidP="00285F9C">
      <w:pPr>
        <w:spacing w:before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5F9C">
        <w:rPr>
          <w:rFonts w:asciiTheme="minorHAnsi" w:hAnsiTheme="minorHAnsi" w:cstheme="minorHAnsi"/>
          <w:b/>
          <w:sz w:val="24"/>
          <w:szCs w:val="24"/>
        </w:rPr>
        <w:t>Umowa</w:t>
      </w:r>
      <w:r w:rsidRPr="00285F9C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b/>
          <w:sz w:val="24"/>
          <w:szCs w:val="24"/>
        </w:rPr>
        <w:t>wsparcia</w:t>
      </w:r>
      <w:r w:rsidRPr="00285F9C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b/>
          <w:sz w:val="24"/>
          <w:szCs w:val="24"/>
        </w:rPr>
        <w:t>nr</w:t>
      </w:r>
      <w:r w:rsidRPr="00285F9C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b/>
          <w:spacing w:val="-2"/>
          <w:sz w:val="24"/>
          <w:szCs w:val="24"/>
        </w:rPr>
        <w:t>……………………</w:t>
      </w:r>
      <w:r w:rsidR="00285F9C" w:rsidRPr="00285F9C">
        <w:rPr>
          <w:rFonts w:asciiTheme="minorHAnsi" w:hAnsiTheme="minorHAnsi" w:cstheme="minorHAnsi"/>
          <w:w w:val="90"/>
          <w:sz w:val="24"/>
          <w:szCs w:val="24"/>
        </w:rPr>
        <w:t xml:space="preserve"> </w:t>
      </w:r>
      <w:r w:rsidR="00285F9C" w:rsidRPr="00285F9C">
        <w:rPr>
          <w:rFonts w:asciiTheme="minorHAnsi" w:hAnsiTheme="minorHAnsi" w:cstheme="minorHAnsi"/>
          <w:bCs/>
          <w:sz w:val="24"/>
          <w:szCs w:val="24"/>
        </w:rPr>
        <w:t>zwana dalej „Umową”</w:t>
      </w:r>
    </w:p>
    <w:p w14:paraId="6ECBD815" w14:textId="77777777" w:rsidR="00285F9C" w:rsidRPr="00285F9C" w:rsidRDefault="00285F9C" w:rsidP="00285F9C">
      <w:pPr>
        <w:spacing w:before="120" w:line="276" w:lineRule="auto"/>
        <w:ind w:left="1"/>
        <w:rPr>
          <w:rFonts w:asciiTheme="minorHAnsi" w:hAnsiTheme="minorHAnsi" w:cstheme="minorHAnsi"/>
          <w:b/>
          <w:sz w:val="24"/>
          <w:szCs w:val="24"/>
        </w:rPr>
      </w:pPr>
    </w:p>
    <w:p w14:paraId="105C8253" w14:textId="25F6951A" w:rsidR="003F6122" w:rsidRPr="00285F9C" w:rsidRDefault="009627B4" w:rsidP="00285F9C">
      <w:pPr>
        <w:spacing w:before="120" w:line="276" w:lineRule="auto"/>
        <w:ind w:left="1"/>
        <w:jc w:val="both"/>
        <w:rPr>
          <w:rFonts w:asciiTheme="minorHAnsi" w:hAnsiTheme="minorHAnsi" w:cstheme="minorHAnsi"/>
          <w:sz w:val="24"/>
          <w:szCs w:val="24"/>
        </w:rPr>
      </w:pPr>
      <w:r w:rsidRPr="00285F9C">
        <w:rPr>
          <w:rFonts w:asciiTheme="minorHAnsi" w:hAnsiTheme="minorHAnsi" w:cstheme="minorHAnsi"/>
          <w:bCs/>
          <w:sz w:val="24"/>
          <w:szCs w:val="24"/>
        </w:rPr>
        <w:t>dotycząca</w:t>
      </w:r>
      <w:r w:rsidRPr="00285F9C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="00807B2D" w:rsidRPr="00285F9C">
        <w:rPr>
          <w:rFonts w:asciiTheme="minorHAnsi" w:hAnsiTheme="minorHAnsi" w:cstheme="minorHAnsi"/>
          <w:bCs/>
          <w:sz w:val="24"/>
          <w:szCs w:val="24"/>
        </w:rPr>
        <w:t>uczestnictwa w Projekcie</w:t>
      </w:r>
      <w:r w:rsidRPr="00285F9C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bCs/>
          <w:sz w:val="24"/>
          <w:szCs w:val="24"/>
        </w:rPr>
        <w:t>pt.</w:t>
      </w:r>
      <w:r w:rsidRPr="00285F9C">
        <w:rPr>
          <w:rFonts w:asciiTheme="minorHAnsi" w:hAnsiTheme="minorHAnsi" w:cstheme="minorHAnsi"/>
          <w:bCs/>
          <w:spacing w:val="-2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bCs/>
          <w:sz w:val="24"/>
          <w:szCs w:val="24"/>
        </w:rPr>
        <w:t>„</w:t>
      </w:r>
      <w:r w:rsidR="00807B2D" w:rsidRPr="00285F9C">
        <w:rPr>
          <w:rFonts w:asciiTheme="minorHAnsi" w:hAnsiTheme="minorHAnsi" w:cstheme="minorHAnsi"/>
          <w:bCs/>
          <w:sz w:val="24"/>
          <w:szCs w:val="24"/>
        </w:rPr>
        <w:t>Inteligentna Baza Wiedzy – wsparcie Pracodawców RP</w:t>
      </w:r>
      <w:r w:rsidR="00A26D39">
        <w:rPr>
          <w:rFonts w:asciiTheme="minorHAnsi" w:hAnsiTheme="minorHAnsi" w:cstheme="minorHAnsi"/>
          <w:bCs/>
          <w:sz w:val="24"/>
          <w:szCs w:val="24"/>
        </w:rPr>
        <w:br/>
      </w:r>
      <w:r w:rsidR="00807B2D" w:rsidRPr="00285F9C">
        <w:rPr>
          <w:rFonts w:asciiTheme="minorHAnsi" w:hAnsiTheme="minorHAnsi" w:cstheme="minorHAnsi"/>
          <w:bCs/>
          <w:sz w:val="24"/>
          <w:szCs w:val="24"/>
        </w:rPr>
        <w:t>w procesie monitorowania prawa</w:t>
      </w:r>
      <w:r w:rsidRPr="00285F9C">
        <w:rPr>
          <w:rFonts w:asciiTheme="minorHAnsi" w:hAnsiTheme="minorHAnsi" w:cstheme="minorHAnsi"/>
          <w:bCs/>
          <w:sz w:val="24"/>
          <w:szCs w:val="24"/>
        </w:rPr>
        <w:t xml:space="preserve">” nr </w:t>
      </w:r>
      <w:r w:rsidR="00807B2D" w:rsidRPr="00285F9C">
        <w:rPr>
          <w:rFonts w:asciiTheme="minorHAnsi" w:hAnsiTheme="minorHAnsi" w:cstheme="minorHAnsi"/>
          <w:bCs/>
          <w:sz w:val="24"/>
          <w:szCs w:val="24"/>
        </w:rPr>
        <w:t>FERS.04.03-IP.06-0008/24</w:t>
      </w:r>
      <w:r w:rsidR="00285F9C" w:rsidRPr="00285F9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bCs/>
          <w:sz w:val="24"/>
          <w:szCs w:val="24"/>
        </w:rPr>
        <w:t xml:space="preserve">zawartej z </w:t>
      </w:r>
      <w:r w:rsidR="00807B2D" w:rsidRPr="00285F9C">
        <w:rPr>
          <w:rFonts w:asciiTheme="minorHAnsi" w:hAnsiTheme="minorHAnsi" w:cstheme="minorHAnsi"/>
          <w:bCs/>
          <w:sz w:val="24"/>
          <w:szCs w:val="24"/>
        </w:rPr>
        <w:t>Ministrem Rodziny, Pracy</w:t>
      </w:r>
      <w:r w:rsidR="00A26D39">
        <w:rPr>
          <w:rFonts w:asciiTheme="minorHAnsi" w:hAnsiTheme="minorHAnsi" w:cstheme="minorHAnsi"/>
          <w:bCs/>
          <w:sz w:val="24"/>
          <w:szCs w:val="24"/>
        </w:rPr>
        <w:br/>
      </w:r>
      <w:r w:rsidR="00807B2D" w:rsidRPr="00285F9C">
        <w:rPr>
          <w:rFonts w:asciiTheme="minorHAnsi" w:hAnsiTheme="minorHAnsi" w:cstheme="minorHAnsi"/>
          <w:bCs/>
          <w:sz w:val="24"/>
          <w:szCs w:val="24"/>
        </w:rPr>
        <w:t>i Polityki Społecznej</w:t>
      </w:r>
      <w:r w:rsidR="00285F9C" w:rsidRPr="00285F9C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285F9C">
        <w:rPr>
          <w:rFonts w:asciiTheme="minorHAnsi" w:hAnsiTheme="minorHAnsi" w:cstheme="minorHAnsi"/>
          <w:bCs/>
          <w:sz w:val="24"/>
          <w:szCs w:val="24"/>
        </w:rPr>
        <w:t>zawarta w dniu</w:t>
      </w:r>
      <w:r w:rsidR="00285F9C" w:rsidRPr="00285F9C">
        <w:rPr>
          <w:rFonts w:asciiTheme="minorHAnsi" w:hAnsiTheme="minorHAnsi" w:cstheme="minorHAnsi"/>
          <w:bCs/>
          <w:sz w:val="24"/>
          <w:szCs w:val="24"/>
        </w:rPr>
        <w:t xml:space="preserve"> …………….……………….</w:t>
      </w:r>
      <w:r w:rsidRPr="00285F9C">
        <w:rPr>
          <w:rFonts w:asciiTheme="minorHAnsi" w:hAnsiTheme="minorHAnsi" w:cstheme="minorHAnsi"/>
          <w:bCs/>
          <w:sz w:val="24"/>
          <w:szCs w:val="24"/>
        </w:rPr>
        <w:t>r. pomiędzy:</w:t>
      </w:r>
    </w:p>
    <w:p w14:paraId="2871C758" w14:textId="77777777" w:rsidR="00807B2D" w:rsidRPr="00285F9C" w:rsidRDefault="00807B2D" w:rsidP="00285F9C">
      <w:pPr>
        <w:pStyle w:val="Tekstpodstawowy"/>
        <w:spacing w:before="120" w:line="276" w:lineRule="auto"/>
        <w:ind w:left="1"/>
        <w:jc w:val="both"/>
        <w:rPr>
          <w:rFonts w:asciiTheme="minorHAnsi" w:hAnsiTheme="minorHAnsi" w:cstheme="minorHAnsi"/>
          <w:bCs/>
        </w:rPr>
      </w:pPr>
      <w:r w:rsidRPr="00285F9C">
        <w:rPr>
          <w:rFonts w:asciiTheme="minorHAnsi" w:hAnsiTheme="minorHAnsi" w:cstheme="minorHAnsi"/>
          <w:b/>
        </w:rPr>
        <w:t>Pracodawcami Rzeczypospolitej Polskiej</w:t>
      </w:r>
      <w:r w:rsidRPr="00285F9C">
        <w:rPr>
          <w:rFonts w:asciiTheme="minorHAnsi" w:hAnsiTheme="minorHAnsi" w:cstheme="minorHAnsi"/>
          <w:bCs/>
        </w:rPr>
        <w:t xml:space="preserve"> z siedzibą w Warszawie (kod pocztowy: 03-973) przy ul. Berneńskiej 8, wpisanymi do rejestru przedsiębiorców prowadzonego przez Sąd Rejonowy dla m.st. Warszawy w Warszawie, XIII Wydział Gospodarczy Krajowego Rejestru Sądowego pod numerem KRS 0000047928, NIP 5261678181, REGON 006219811, reprezentowanymi przez: </w:t>
      </w:r>
    </w:p>
    <w:p w14:paraId="2734F9F8" w14:textId="77777777" w:rsidR="00807B2D" w:rsidRPr="00285F9C" w:rsidRDefault="00807B2D" w:rsidP="00285F9C">
      <w:pPr>
        <w:pStyle w:val="Tekstpodstawowy"/>
        <w:spacing w:before="120" w:line="276" w:lineRule="auto"/>
        <w:ind w:left="1"/>
        <w:jc w:val="both"/>
        <w:rPr>
          <w:rFonts w:asciiTheme="minorHAnsi" w:hAnsiTheme="minorHAnsi" w:cstheme="minorHAnsi"/>
          <w:bCs/>
        </w:rPr>
      </w:pPr>
      <w:r w:rsidRPr="00285F9C">
        <w:rPr>
          <w:rFonts w:asciiTheme="minorHAnsi" w:hAnsiTheme="minorHAnsi" w:cstheme="minorHAnsi"/>
          <w:bCs/>
        </w:rPr>
        <w:t>- Rafała Dutkiewicza – Prezesa Pracodawców Rzeczypospolitej Polskiej,</w:t>
      </w:r>
    </w:p>
    <w:p w14:paraId="32C6B1B2" w14:textId="0FD9C4E4" w:rsidR="00285F9C" w:rsidRPr="00285F9C" w:rsidRDefault="00285F9C" w:rsidP="00285F9C">
      <w:pPr>
        <w:pStyle w:val="Tekstpodstawowy"/>
        <w:spacing w:before="120" w:line="276" w:lineRule="auto"/>
        <w:ind w:left="1"/>
        <w:jc w:val="both"/>
        <w:rPr>
          <w:rFonts w:asciiTheme="minorHAnsi" w:hAnsiTheme="minorHAnsi" w:cstheme="minorHAnsi"/>
          <w:bCs/>
        </w:rPr>
      </w:pPr>
      <w:r w:rsidRPr="00285F9C">
        <w:rPr>
          <w:rFonts w:asciiTheme="minorHAnsi" w:hAnsiTheme="minorHAnsi" w:cstheme="minorHAnsi"/>
          <w:bCs/>
        </w:rPr>
        <w:t xml:space="preserve">zwana dalej </w:t>
      </w:r>
      <w:r w:rsidRPr="00285F9C">
        <w:rPr>
          <w:rFonts w:asciiTheme="minorHAnsi" w:hAnsiTheme="minorHAnsi" w:cstheme="minorHAnsi"/>
          <w:bCs/>
          <w:i/>
          <w:iCs/>
        </w:rPr>
        <w:t>„PRP”,</w:t>
      </w:r>
    </w:p>
    <w:p w14:paraId="0B8309D0" w14:textId="77777777" w:rsidR="00285F9C" w:rsidRPr="00A26D39" w:rsidRDefault="00285F9C" w:rsidP="00285F9C">
      <w:pPr>
        <w:pStyle w:val="Tekstpodstawowy"/>
        <w:spacing w:line="276" w:lineRule="auto"/>
        <w:ind w:left="1"/>
        <w:rPr>
          <w:rFonts w:asciiTheme="minorHAnsi" w:hAnsiTheme="minorHAnsi" w:cstheme="minorHAnsi"/>
          <w:spacing w:val="-10"/>
          <w:sz w:val="20"/>
          <w:szCs w:val="20"/>
        </w:rPr>
      </w:pPr>
    </w:p>
    <w:p w14:paraId="7EBA9B90" w14:textId="72CBB246" w:rsidR="003F6122" w:rsidRPr="00285F9C" w:rsidRDefault="009627B4" w:rsidP="00285F9C">
      <w:pPr>
        <w:pStyle w:val="Tekstpodstawowy"/>
        <w:spacing w:line="276" w:lineRule="auto"/>
        <w:ind w:left="1"/>
        <w:rPr>
          <w:rFonts w:asciiTheme="minorHAnsi" w:hAnsiTheme="minorHAnsi" w:cstheme="minorHAnsi"/>
        </w:rPr>
      </w:pPr>
      <w:r w:rsidRPr="00285F9C">
        <w:rPr>
          <w:rFonts w:asciiTheme="minorHAnsi" w:hAnsiTheme="minorHAnsi" w:cstheme="minorHAnsi"/>
          <w:spacing w:val="-10"/>
        </w:rPr>
        <w:t>a</w:t>
      </w:r>
    </w:p>
    <w:p w14:paraId="008468C2" w14:textId="138AB9AD" w:rsidR="003F6122" w:rsidRPr="00285F9C" w:rsidRDefault="00807B2D" w:rsidP="00285F9C">
      <w:pPr>
        <w:pStyle w:val="Tekstpodstawowy"/>
        <w:spacing w:before="120" w:line="276" w:lineRule="auto"/>
        <w:rPr>
          <w:rFonts w:asciiTheme="minorHAnsi" w:hAnsiTheme="minorHAnsi" w:cstheme="minorHAnsi"/>
        </w:rPr>
      </w:pPr>
      <w:r w:rsidRPr="00285F9C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</w:p>
    <w:p w14:paraId="30FCB1AE" w14:textId="01FD3EBE" w:rsidR="003F6122" w:rsidRPr="00285F9C" w:rsidRDefault="00285F9C" w:rsidP="00285F9C">
      <w:pPr>
        <w:pStyle w:val="Tekstpodstawowy"/>
        <w:spacing w:before="120" w:line="276" w:lineRule="auto"/>
        <w:rPr>
          <w:rFonts w:asciiTheme="minorHAnsi" w:hAnsiTheme="minorHAnsi" w:cstheme="minorHAnsi"/>
        </w:rPr>
      </w:pPr>
      <w:r w:rsidRPr="00285F9C">
        <w:rPr>
          <w:rFonts w:asciiTheme="minorHAnsi" w:hAnsiTheme="minorHAnsi" w:cstheme="minorHAnsi"/>
        </w:rPr>
        <w:t xml:space="preserve">zwana dalej </w:t>
      </w:r>
      <w:r w:rsidRPr="00285F9C">
        <w:rPr>
          <w:rFonts w:asciiTheme="minorHAnsi" w:hAnsiTheme="minorHAnsi" w:cstheme="minorHAnsi"/>
          <w:i/>
          <w:iCs/>
        </w:rPr>
        <w:t>„Organizacją członkowską PRP”</w:t>
      </w:r>
      <w:r w:rsidRPr="00285F9C">
        <w:rPr>
          <w:rFonts w:asciiTheme="minorHAnsi" w:hAnsiTheme="minorHAnsi" w:cstheme="minorHAnsi"/>
        </w:rPr>
        <w:t>,</w:t>
      </w:r>
    </w:p>
    <w:p w14:paraId="70C1BDF8" w14:textId="403E8215" w:rsidR="00285F9C" w:rsidRDefault="00285F9C" w:rsidP="00A26D39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39112397" w14:textId="2044DB6D" w:rsidR="00841A49" w:rsidRPr="00A26D39" w:rsidRDefault="00841A49" w:rsidP="00A26D39">
      <w:pPr>
        <w:pStyle w:val="Tekstpodstawowy"/>
        <w:spacing w:line="276" w:lineRule="auto"/>
        <w:rPr>
          <w:rFonts w:asciiTheme="minorHAnsi" w:hAnsiTheme="minorHAnsi" w:cstheme="minorHAnsi"/>
        </w:rPr>
      </w:pPr>
      <w:r w:rsidRPr="00A26D39">
        <w:rPr>
          <w:rFonts w:asciiTheme="minorHAnsi" w:hAnsiTheme="minorHAnsi" w:cstheme="minorHAnsi"/>
        </w:rPr>
        <w:t>Łącznie dalej zwane „Stronami” lub każda z osobna „Stroną”</w:t>
      </w:r>
    </w:p>
    <w:p w14:paraId="53F63093" w14:textId="2B993643" w:rsidR="003F6122" w:rsidRPr="00A26D39" w:rsidRDefault="009627B4" w:rsidP="00285F9C">
      <w:pPr>
        <w:pStyle w:val="Tekstpodstawowy"/>
        <w:spacing w:before="120" w:line="276" w:lineRule="auto"/>
        <w:ind w:left="1"/>
        <w:rPr>
          <w:rFonts w:asciiTheme="minorHAnsi" w:hAnsiTheme="minorHAnsi" w:cstheme="minorHAnsi"/>
        </w:rPr>
      </w:pPr>
      <w:r w:rsidRPr="00A26D39">
        <w:rPr>
          <w:rFonts w:asciiTheme="minorHAnsi" w:hAnsiTheme="minorHAnsi" w:cstheme="minorHAnsi"/>
        </w:rPr>
        <w:t>o następującej treści:</w:t>
      </w:r>
    </w:p>
    <w:p w14:paraId="26B2572A" w14:textId="3FBAE292" w:rsidR="003F6122" w:rsidRPr="00A26D39" w:rsidRDefault="003F6122" w:rsidP="00285F9C">
      <w:pPr>
        <w:pStyle w:val="Tekstpodstawowy"/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38CDC9EB" w14:textId="624E0B6E" w:rsidR="003F6122" w:rsidRPr="00A26D39" w:rsidRDefault="009627B4" w:rsidP="00A26D39">
      <w:pPr>
        <w:spacing w:line="276" w:lineRule="auto"/>
        <w:ind w:lef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6D39">
        <w:rPr>
          <w:rFonts w:asciiTheme="minorHAnsi" w:hAnsiTheme="minorHAnsi" w:cstheme="minorHAnsi"/>
          <w:b/>
          <w:sz w:val="24"/>
          <w:szCs w:val="24"/>
        </w:rPr>
        <w:t>§</w:t>
      </w:r>
      <w:r w:rsidRPr="00A26D39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26D39">
        <w:rPr>
          <w:rFonts w:asciiTheme="minorHAnsi" w:hAnsiTheme="minorHAnsi" w:cstheme="minorHAnsi"/>
          <w:b/>
          <w:spacing w:val="-10"/>
          <w:sz w:val="24"/>
          <w:szCs w:val="24"/>
        </w:rPr>
        <w:t>1</w:t>
      </w:r>
    </w:p>
    <w:p w14:paraId="49C801D4" w14:textId="3566F82D" w:rsidR="003F6122" w:rsidRPr="00A26D39" w:rsidRDefault="009627B4" w:rsidP="00A26D39">
      <w:pPr>
        <w:spacing w:before="120" w:line="276" w:lineRule="auto"/>
        <w:ind w:lef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26D39">
        <w:rPr>
          <w:rFonts w:asciiTheme="minorHAnsi" w:hAnsiTheme="minorHAnsi" w:cstheme="minorHAnsi"/>
          <w:b/>
          <w:spacing w:val="-2"/>
          <w:sz w:val="24"/>
          <w:szCs w:val="24"/>
        </w:rPr>
        <w:t>Definicje</w:t>
      </w:r>
    </w:p>
    <w:p w14:paraId="6DDCA380" w14:textId="5B8106B1" w:rsidR="003F6122" w:rsidRPr="00285F9C" w:rsidRDefault="009627B4" w:rsidP="00285F9C">
      <w:pPr>
        <w:pStyle w:val="Tekstpodstawowy"/>
        <w:spacing w:before="120" w:line="276" w:lineRule="auto"/>
        <w:ind w:left="1" w:right="4"/>
        <w:jc w:val="both"/>
        <w:rPr>
          <w:rFonts w:asciiTheme="minorHAnsi" w:hAnsiTheme="minorHAnsi" w:cstheme="minorHAnsi"/>
          <w:bCs/>
        </w:rPr>
      </w:pPr>
      <w:r w:rsidRPr="00A26D39">
        <w:rPr>
          <w:rFonts w:asciiTheme="minorHAnsi" w:hAnsiTheme="minorHAnsi" w:cstheme="minorHAnsi"/>
          <w:bCs/>
        </w:rPr>
        <w:t xml:space="preserve">Wszelkie użyte w Umowie pojęcia pisane wielką literą mają znaczenie zdefiniowane w Regulaminie </w:t>
      </w:r>
      <w:r w:rsidR="00BA5299" w:rsidRPr="00A26D39">
        <w:rPr>
          <w:rFonts w:asciiTheme="minorHAnsi" w:hAnsiTheme="minorHAnsi" w:cstheme="minorHAnsi"/>
          <w:bCs/>
        </w:rPr>
        <w:t>R</w:t>
      </w:r>
      <w:r w:rsidRPr="00A26D39">
        <w:rPr>
          <w:rFonts w:asciiTheme="minorHAnsi" w:hAnsiTheme="minorHAnsi" w:cstheme="minorHAnsi"/>
          <w:bCs/>
        </w:rPr>
        <w:t xml:space="preserve">ekrutacji i </w:t>
      </w:r>
      <w:r w:rsidR="00BA5299" w:rsidRPr="00A26D39">
        <w:rPr>
          <w:rFonts w:asciiTheme="minorHAnsi" w:hAnsiTheme="minorHAnsi" w:cstheme="minorHAnsi"/>
          <w:bCs/>
        </w:rPr>
        <w:t>U</w:t>
      </w:r>
      <w:r w:rsidRPr="00A26D39">
        <w:rPr>
          <w:rFonts w:asciiTheme="minorHAnsi" w:hAnsiTheme="minorHAnsi" w:cstheme="minorHAnsi"/>
          <w:bCs/>
        </w:rPr>
        <w:t>czestnictwa w Projekcie (zwanym dalej „Regulaminem”)</w:t>
      </w:r>
      <w:r w:rsidR="00DA50DB" w:rsidRPr="00A26D39">
        <w:rPr>
          <w:rFonts w:asciiTheme="minorHAnsi" w:hAnsiTheme="minorHAnsi" w:cstheme="minorHAnsi"/>
          <w:bCs/>
        </w:rPr>
        <w:t xml:space="preserve">, który stanowi </w:t>
      </w:r>
      <w:r w:rsidR="00285F9C" w:rsidRPr="00A26D39">
        <w:rPr>
          <w:rFonts w:asciiTheme="minorHAnsi" w:hAnsiTheme="minorHAnsi" w:cstheme="minorHAnsi"/>
          <w:bCs/>
        </w:rPr>
        <w:t>Z</w:t>
      </w:r>
      <w:r w:rsidR="00DA50DB" w:rsidRPr="00A26D39">
        <w:rPr>
          <w:rFonts w:asciiTheme="minorHAnsi" w:hAnsiTheme="minorHAnsi" w:cstheme="minorHAnsi"/>
          <w:bCs/>
        </w:rPr>
        <w:t xml:space="preserve">ałącznik nr </w:t>
      </w:r>
      <w:r w:rsidR="001976F2">
        <w:rPr>
          <w:rFonts w:asciiTheme="minorHAnsi" w:hAnsiTheme="minorHAnsi" w:cstheme="minorHAnsi"/>
          <w:bCs/>
        </w:rPr>
        <w:t>4</w:t>
      </w:r>
      <w:r w:rsidR="00DA50DB" w:rsidRPr="00A26D39">
        <w:rPr>
          <w:rFonts w:asciiTheme="minorHAnsi" w:hAnsiTheme="minorHAnsi" w:cstheme="minorHAnsi"/>
          <w:bCs/>
        </w:rPr>
        <w:t xml:space="preserve"> do niniejszej Umowy.</w:t>
      </w:r>
    </w:p>
    <w:p w14:paraId="4479566B" w14:textId="77777777" w:rsidR="003F6122" w:rsidRPr="00285F9C" w:rsidRDefault="003F6122" w:rsidP="00285F9C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7DF51684" w14:textId="77777777" w:rsidR="003F6122" w:rsidRPr="00285F9C" w:rsidRDefault="009627B4" w:rsidP="00A26D39">
      <w:pPr>
        <w:spacing w:line="276" w:lineRule="auto"/>
        <w:ind w:lef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5F9C">
        <w:rPr>
          <w:rFonts w:asciiTheme="minorHAnsi" w:hAnsiTheme="minorHAnsi" w:cstheme="minorHAnsi"/>
          <w:b/>
          <w:sz w:val="24"/>
          <w:szCs w:val="24"/>
        </w:rPr>
        <w:t>§</w:t>
      </w:r>
      <w:r w:rsidRPr="00285F9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b/>
          <w:spacing w:val="-10"/>
          <w:sz w:val="24"/>
          <w:szCs w:val="24"/>
        </w:rPr>
        <w:t>2</w:t>
      </w:r>
    </w:p>
    <w:p w14:paraId="3E6DC961" w14:textId="3063A359" w:rsidR="003F6122" w:rsidRPr="00285F9C" w:rsidRDefault="009627B4" w:rsidP="00A26D39">
      <w:pPr>
        <w:spacing w:before="120" w:line="276" w:lineRule="auto"/>
        <w:ind w:lef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5F9C">
        <w:rPr>
          <w:rFonts w:asciiTheme="minorHAnsi" w:hAnsiTheme="minorHAnsi" w:cstheme="minorHAnsi"/>
          <w:b/>
          <w:sz w:val="24"/>
          <w:szCs w:val="24"/>
        </w:rPr>
        <w:t>Oświadczenia</w:t>
      </w:r>
      <w:r w:rsidRPr="00285F9C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285F9C" w:rsidRPr="00285F9C">
        <w:rPr>
          <w:rFonts w:asciiTheme="minorHAnsi" w:hAnsiTheme="minorHAnsi" w:cstheme="minorHAnsi"/>
          <w:b/>
          <w:spacing w:val="-2"/>
          <w:sz w:val="24"/>
          <w:szCs w:val="24"/>
        </w:rPr>
        <w:t>Organizacji członkowskiej PRP</w:t>
      </w:r>
    </w:p>
    <w:p w14:paraId="0B023353" w14:textId="54D69AE6" w:rsidR="003F6122" w:rsidRPr="00285F9C" w:rsidRDefault="00285F9C" w:rsidP="00285F9C">
      <w:pPr>
        <w:pStyle w:val="Tekstpodstawowy"/>
        <w:spacing w:before="120" w:line="276" w:lineRule="auto"/>
        <w:ind w:left="1"/>
        <w:rPr>
          <w:rFonts w:asciiTheme="minorHAnsi" w:hAnsiTheme="minorHAnsi" w:cstheme="minorHAnsi"/>
          <w:bCs/>
        </w:rPr>
      </w:pPr>
      <w:r w:rsidRPr="00285F9C">
        <w:rPr>
          <w:rFonts w:asciiTheme="minorHAnsi" w:hAnsiTheme="minorHAnsi" w:cstheme="minorHAnsi"/>
          <w:bCs/>
        </w:rPr>
        <w:t xml:space="preserve">Organizacja członkowska PRP </w:t>
      </w:r>
      <w:r w:rsidR="009627B4" w:rsidRPr="00285F9C">
        <w:rPr>
          <w:rFonts w:asciiTheme="minorHAnsi" w:hAnsiTheme="minorHAnsi" w:cstheme="minorHAnsi"/>
          <w:bCs/>
        </w:rPr>
        <w:t>oświadcza, że:</w:t>
      </w:r>
    </w:p>
    <w:p w14:paraId="7F49FA9F" w14:textId="022DA9F8" w:rsidR="003F6122" w:rsidRPr="00285F9C" w:rsidRDefault="009627B4" w:rsidP="00285F9C">
      <w:pPr>
        <w:pStyle w:val="Tekstpodstawowy"/>
        <w:numPr>
          <w:ilvl w:val="0"/>
          <w:numId w:val="20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285F9C">
        <w:rPr>
          <w:rFonts w:asciiTheme="minorHAnsi" w:hAnsiTheme="minorHAnsi" w:cstheme="minorHAnsi"/>
          <w:bCs/>
        </w:rPr>
        <w:t>zapoznał</w:t>
      </w:r>
      <w:r w:rsidR="00285F9C">
        <w:rPr>
          <w:rFonts w:asciiTheme="minorHAnsi" w:hAnsiTheme="minorHAnsi" w:cstheme="minorHAnsi"/>
          <w:bCs/>
        </w:rPr>
        <w:t>a</w:t>
      </w:r>
      <w:r w:rsidRPr="00285F9C">
        <w:rPr>
          <w:rFonts w:asciiTheme="minorHAnsi" w:hAnsiTheme="minorHAnsi" w:cstheme="minorHAnsi"/>
          <w:bCs/>
        </w:rPr>
        <w:t xml:space="preserve"> się z treścią Regulaminu Rekrutacji i Uczestnictwa w Projekcie, rozumie go,</w:t>
      </w:r>
      <w:r w:rsidR="00285F9C">
        <w:rPr>
          <w:rFonts w:asciiTheme="minorHAnsi" w:hAnsiTheme="minorHAnsi" w:cstheme="minorHAnsi"/>
          <w:bCs/>
        </w:rPr>
        <w:t xml:space="preserve"> </w:t>
      </w:r>
      <w:r w:rsidRPr="00285F9C">
        <w:rPr>
          <w:rFonts w:asciiTheme="minorHAnsi" w:hAnsiTheme="minorHAnsi" w:cstheme="minorHAnsi"/>
          <w:bCs/>
        </w:rPr>
        <w:t>w pełni akceptuje i zobowiązuje się przestrzegać jego postanowień w trakcie obowiązywania Umowy;</w:t>
      </w:r>
    </w:p>
    <w:p w14:paraId="4956A751" w14:textId="7670554E" w:rsidR="00536B1F" w:rsidRPr="00285F9C" w:rsidRDefault="009627B4" w:rsidP="00285F9C">
      <w:pPr>
        <w:pStyle w:val="Tekstpodstawowy"/>
        <w:numPr>
          <w:ilvl w:val="0"/>
          <w:numId w:val="20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285F9C">
        <w:rPr>
          <w:rFonts w:asciiTheme="minorHAnsi" w:hAnsiTheme="minorHAnsi" w:cstheme="minorHAnsi"/>
          <w:bCs/>
        </w:rPr>
        <w:t>jest</w:t>
      </w:r>
      <w:r w:rsidR="00536B1F" w:rsidRPr="00285F9C">
        <w:rPr>
          <w:rFonts w:asciiTheme="minorHAnsi" w:hAnsiTheme="minorHAnsi" w:cstheme="minorHAnsi"/>
          <w:bCs/>
        </w:rPr>
        <w:t xml:space="preserve"> organizacją członkowską regionalną lub branżową, zrzeszoną w strukturach PRP, zaangażowaną w ramach struktur PRP </w:t>
      </w:r>
      <w:r w:rsidR="00285F9C" w:rsidRPr="00285F9C">
        <w:rPr>
          <w:rFonts w:asciiTheme="minorHAnsi" w:hAnsiTheme="minorHAnsi" w:cstheme="minorHAnsi"/>
          <w:bCs/>
        </w:rPr>
        <w:t>w działalność związaną z monitorowaniem</w:t>
      </w:r>
      <w:r w:rsidR="00A26D39">
        <w:rPr>
          <w:rFonts w:asciiTheme="minorHAnsi" w:hAnsiTheme="minorHAnsi" w:cstheme="minorHAnsi"/>
          <w:bCs/>
        </w:rPr>
        <w:br/>
      </w:r>
      <w:r w:rsidR="00285F9C" w:rsidRPr="00285F9C">
        <w:rPr>
          <w:rFonts w:asciiTheme="minorHAnsi" w:hAnsiTheme="minorHAnsi" w:cstheme="minorHAnsi"/>
          <w:bCs/>
        </w:rPr>
        <w:lastRenderedPageBreak/>
        <w:t>i oddziaływaniem na proces legislacyjny w Polsce</w:t>
      </w:r>
      <w:r w:rsidR="00536B1F" w:rsidRPr="00285F9C">
        <w:rPr>
          <w:rFonts w:asciiTheme="minorHAnsi" w:hAnsiTheme="minorHAnsi" w:cstheme="minorHAnsi"/>
          <w:bCs/>
        </w:rPr>
        <w:t>;</w:t>
      </w:r>
    </w:p>
    <w:p w14:paraId="3DA2C3C2" w14:textId="4C57891C" w:rsidR="003F6122" w:rsidRPr="00285F9C" w:rsidRDefault="009627B4" w:rsidP="00285F9C">
      <w:pPr>
        <w:pStyle w:val="Tekstpodstawowy"/>
        <w:numPr>
          <w:ilvl w:val="0"/>
          <w:numId w:val="20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285F9C">
        <w:rPr>
          <w:rFonts w:asciiTheme="minorHAnsi" w:hAnsiTheme="minorHAnsi" w:cstheme="minorHAnsi"/>
          <w:bCs/>
        </w:rPr>
        <w:t>wydelegował</w:t>
      </w:r>
      <w:r w:rsidR="00285F9C">
        <w:rPr>
          <w:rFonts w:asciiTheme="minorHAnsi" w:hAnsiTheme="minorHAnsi" w:cstheme="minorHAnsi"/>
          <w:bCs/>
        </w:rPr>
        <w:t xml:space="preserve">a </w:t>
      </w:r>
      <w:r w:rsidRPr="00285F9C">
        <w:rPr>
          <w:rFonts w:asciiTheme="minorHAnsi" w:hAnsiTheme="minorHAnsi" w:cstheme="minorHAnsi"/>
          <w:bCs/>
        </w:rPr>
        <w:t xml:space="preserve">do udziału w Projekcie </w:t>
      </w:r>
      <w:r w:rsidR="00405366" w:rsidRPr="00285F9C">
        <w:rPr>
          <w:rFonts w:asciiTheme="minorHAnsi" w:hAnsiTheme="minorHAnsi" w:cstheme="minorHAnsi"/>
          <w:bCs/>
        </w:rPr>
        <w:t>………..</w:t>
      </w:r>
      <w:r w:rsidR="00285F9C">
        <w:rPr>
          <w:rFonts w:asciiTheme="minorHAnsi" w:hAnsiTheme="minorHAnsi" w:cstheme="minorHAnsi"/>
          <w:bCs/>
        </w:rPr>
        <w:t xml:space="preserve"> </w:t>
      </w:r>
      <w:r w:rsidR="00405366" w:rsidRPr="00285F9C">
        <w:rPr>
          <w:rFonts w:asciiTheme="minorHAnsi" w:hAnsiTheme="minorHAnsi" w:cstheme="minorHAnsi"/>
          <w:bCs/>
        </w:rPr>
        <w:t>(słownie: ……..)</w:t>
      </w:r>
      <w:r w:rsidRPr="00285F9C">
        <w:rPr>
          <w:rFonts w:asciiTheme="minorHAnsi" w:hAnsiTheme="minorHAnsi" w:cstheme="minorHAnsi"/>
          <w:bCs/>
        </w:rPr>
        <w:t xml:space="preserve"> </w:t>
      </w:r>
      <w:r w:rsidR="00285F9C">
        <w:rPr>
          <w:rFonts w:asciiTheme="minorHAnsi" w:hAnsiTheme="minorHAnsi" w:cstheme="minorHAnsi"/>
          <w:bCs/>
        </w:rPr>
        <w:t>przedstawicieli</w:t>
      </w:r>
      <w:r w:rsidRPr="00285F9C">
        <w:rPr>
          <w:rFonts w:asciiTheme="minorHAnsi" w:hAnsiTheme="minorHAnsi" w:cstheme="minorHAnsi"/>
          <w:bCs/>
        </w:rPr>
        <w:t>;</w:t>
      </w:r>
    </w:p>
    <w:p w14:paraId="2A2384CC" w14:textId="78F637E6" w:rsidR="003F6122" w:rsidRPr="00285F9C" w:rsidRDefault="009627B4" w:rsidP="00285F9C">
      <w:pPr>
        <w:pStyle w:val="Tekstpodstawowy"/>
        <w:numPr>
          <w:ilvl w:val="0"/>
          <w:numId w:val="20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285F9C">
        <w:rPr>
          <w:rFonts w:asciiTheme="minorHAnsi" w:hAnsiTheme="minorHAnsi" w:cstheme="minorHAnsi"/>
          <w:bCs/>
        </w:rPr>
        <w:t>został</w:t>
      </w:r>
      <w:r w:rsidR="00285F9C">
        <w:rPr>
          <w:rFonts w:asciiTheme="minorHAnsi" w:hAnsiTheme="minorHAnsi" w:cstheme="minorHAnsi"/>
          <w:bCs/>
        </w:rPr>
        <w:t>a</w:t>
      </w:r>
      <w:r w:rsidRPr="00285F9C">
        <w:rPr>
          <w:rFonts w:asciiTheme="minorHAnsi" w:hAnsiTheme="minorHAnsi" w:cstheme="minorHAnsi"/>
          <w:bCs/>
        </w:rPr>
        <w:t xml:space="preserve"> poinformowan</w:t>
      </w:r>
      <w:r w:rsidR="00285F9C">
        <w:rPr>
          <w:rFonts w:asciiTheme="minorHAnsi" w:hAnsiTheme="minorHAnsi" w:cstheme="minorHAnsi"/>
          <w:bCs/>
        </w:rPr>
        <w:t>a</w:t>
      </w:r>
      <w:r w:rsidRPr="00285F9C">
        <w:rPr>
          <w:rFonts w:asciiTheme="minorHAnsi" w:hAnsiTheme="minorHAnsi" w:cstheme="minorHAnsi"/>
          <w:bCs/>
        </w:rPr>
        <w:t xml:space="preserve"> o celu zbierania danych osobowych, prawie wglądu do swoich danych oraz ich poprawiania oraz wyraża zgodę na przetwarzanie danych osobowych;</w:t>
      </w:r>
    </w:p>
    <w:p w14:paraId="2FAA499F" w14:textId="1886316E" w:rsidR="003F6122" w:rsidRPr="00285F9C" w:rsidRDefault="009627B4" w:rsidP="00285F9C">
      <w:pPr>
        <w:pStyle w:val="Tekstpodstawowy"/>
        <w:numPr>
          <w:ilvl w:val="0"/>
          <w:numId w:val="20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285F9C">
        <w:rPr>
          <w:rFonts w:asciiTheme="minorHAnsi" w:hAnsiTheme="minorHAnsi" w:cstheme="minorHAnsi"/>
          <w:bCs/>
        </w:rPr>
        <w:t>zapoznał</w:t>
      </w:r>
      <w:r w:rsidR="00285F9C">
        <w:rPr>
          <w:rFonts w:asciiTheme="minorHAnsi" w:hAnsiTheme="minorHAnsi" w:cstheme="minorHAnsi"/>
          <w:bCs/>
        </w:rPr>
        <w:t xml:space="preserve">a </w:t>
      </w:r>
      <w:r w:rsidRPr="00285F9C">
        <w:rPr>
          <w:rFonts w:asciiTheme="minorHAnsi" w:hAnsiTheme="minorHAnsi" w:cstheme="minorHAnsi"/>
          <w:bCs/>
        </w:rPr>
        <w:t>się z treścią Regulaminu, rozumie go, w pełni akceptuje i zobowiązuje się przestrzegać jego postanowień w trakcie obowiązywania Umowy;</w:t>
      </w:r>
    </w:p>
    <w:p w14:paraId="3FAD71D9" w14:textId="7D723B87" w:rsidR="003F6122" w:rsidRPr="00285F9C" w:rsidRDefault="009627B4" w:rsidP="00285F9C">
      <w:pPr>
        <w:pStyle w:val="Tekstpodstawowy"/>
        <w:numPr>
          <w:ilvl w:val="0"/>
          <w:numId w:val="20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285F9C">
        <w:rPr>
          <w:rFonts w:asciiTheme="minorHAnsi" w:hAnsiTheme="minorHAnsi" w:cstheme="minorHAnsi"/>
          <w:bCs/>
        </w:rPr>
        <w:t>nie zalega z opłacaniem składek na ubezpieczenie zdrowotne i społeczne wobec Zakładu Ubezpieczeń Społecznych oraz nie zalega z opłacaniem podatków i opłat do Urzędu Skarbowego oraz innych opłat cywilno-prawnych;</w:t>
      </w:r>
    </w:p>
    <w:p w14:paraId="1252CA19" w14:textId="1A71DAC6" w:rsidR="003F6122" w:rsidRPr="00285F9C" w:rsidRDefault="009627B4" w:rsidP="00285F9C">
      <w:pPr>
        <w:pStyle w:val="Tekstpodstawowy"/>
        <w:numPr>
          <w:ilvl w:val="0"/>
          <w:numId w:val="20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285F9C">
        <w:rPr>
          <w:rFonts w:asciiTheme="minorHAnsi" w:hAnsiTheme="minorHAnsi" w:cstheme="minorHAnsi"/>
          <w:bCs/>
        </w:rPr>
        <w:t xml:space="preserve">zobowiązuje się do zapewnienia udziału </w:t>
      </w:r>
      <w:r w:rsidR="00285F9C" w:rsidRPr="00A26D39">
        <w:rPr>
          <w:rFonts w:asciiTheme="minorHAnsi" w:hAnsiTheme="minorHAnsi" w:cstheme="minorHAnsi"/>
          <w:bCs/>
        </w:rPr>
        <w:t>przedstawicieli</w:t>
      </w:r>
      <w:r w:rsidRPr="00A26D39">
        <w:rPr>
          <w:rFonts w:asciiTheme="minorHAnsi" w:hAnsiTheme="minorHAnsi" w:cstheme="minorHAnsi"/>
          <w:bCs/>
        </w:rPr>
        <w:t xml:space="preserve"> w </w:t>
      </w:r>
      <w:r w:rsidR="000608D2" w:rsidRPr="00A26D39">
        <w:rPr>
          <w:rFonts w:asciiTheme="minorHAnsi" w:hAnsiTheme="minorHAnsi" w:cstheme="minorHAnsi"/>
          <w:bCs/>
        </w:rPr>
        <w:t>U</w:t>
      </w:r>
      <w:r w:rsidRPr="00A26D39">
        <w:rPr>
          <w:rFonts w:asciiTheme="minorHAnsi" w:hAnsiTheme="minorHAnsi" w:cstheme="minorHAnsi"/>
          <w:bCs/>
        </w:rPr>
        <w:t>słudze rozwojowej na poziomie</w:t>
      </w:r>
      <w:r w:rsidRPr="00285F9C">
        <w:rPr>
          <w:rFonts w:asciiTheme="minorHAnsi" w:hAnsiTheme="minorHAnsi" w:cstheme="minorHAnsi"/>
          <w:bCs/>
        </w:rPr>
        <w:t xml:space="preserve"> frekwencji nie mniejszym niż 80%</w:t>
      </w:r>
      <w:r w:rsidR="00405366" w:rsidRPr="00285F9C">
        <w:rPr>
          <w:rFonts w:asciiTheme="minorHAnsi" w:hAnsiTheme="minorHAnsi" w:cstheme="minorHAnsi"/>
          <w:bCs/>
        </w:rPr>
        <w:t>.</w:t>
      </w:r>
    </w:p>
    <w:p w14:paraId="335C1272" w14:textId="77777777" w:rsidR="00405366" w:rsidRPr="00285F9C" w:rsidRDefault="00405366" w:rsidP="00285F9C">
      <w:pPr>
        <w:spacing w:line="276" w:lineRule="auto"/>
        <w:ind w:left="1"/>
        <w:rPr>
          <w:rFonts w:asciiTheme="minorHAnsi" w:hAnsiTheme="minorHAnsi" w:cstheme="minorHAnsi"/>
          <w:b/>
          <w:sz w:val="24"/>
          <w:szCs w:val="24"/>
        </w:rPr>
      </w:pPr>
    </w:p>
    <w:p w14:paraId="0B0D609A" w14:textId="00B5006E" w:rsidR="003F6122" w:rsidRPr="00285F9C" w:rsidRDefault="009627B4" w:rsidP="00A26D39">
      <w:pPr>
        <w:tabs>
          <w:tab w:val="left" w:pos="8784"/>
        </w:tabs>
        <w:spacing w:line="276" w:lineRule="auto"/>
        <w:ind w:lef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5F9C">
        <w:rPr>
          <w:rFonts w:asciiTheme="minorHAnsi" w:hAnsiTheme="minorHAnsi" w:cstheme="minorHAnsi"/>
          <w:b/>
          <w:sz w:val="24"/>
          <w:szCs w:val="24"/>
        </w:rPr>
        <w:t>§</w:t>
      </w:r>
      <w:r w:rsidRPr="00285F9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b/>
          <w:spacing w:val="-10"/>
          <w:sz w:val="24"/>
          <w:szCs w:val="24"/>
        </w:rPr>
        <w:t>3</w:t>
      </w:r>
    </w:p>
    <w:p w14:paraId="1B3FBBCE" w14:textId="77777777" w:rsidR="003F6122" w:rsidRPr="00285F9C" w:rsidRDefault="009627B4" w:rsidP="00A26D39">
      <w:pPr>
        <w:spacing w:before="120" w:line="276" w:lineRule="auto"/>
        <w:ind w:lef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5F9C">
        <w:rPr>
          <w:rFonts w:asciiTheme="minorHAnsi" w:hAnsiTheme="minorHAnsi" w:cstheme="minorHAnsi"/>
          <w:b/>
          <w:sz w:val="24"/>
          <w:szCs w:val="24"/>
        </w:rPr>
        <w:t>Przedmiot</w:t>
      </w:r>
      <w:r w:rsidRPr="00285F9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Umowy</w:t>
      </w:r>
    </w:p>
    <w:p w14:paraId="69015A05" w14:textId="1C81D2EB" w:rsidR="000E2A9F" w:rsidRPr="00285F9C" w:rsidRDefault="000E2A9F" w:rsidP="00285F9C">
      <w:pPr>
        <w:pStyle w:val="Tekstpodstawowy"/>
        <w:numPr>
          <w:ilvl w:val="0"/>
          <w:numId w:val="21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285F9C">
        <w:rPr>
          <w:rFonts w:asciiTheme="minorHAnsi" w:hAnsiTheme="minorHAnsi" w:cstheme="minorHAnsi"/>
          <w:bCs/>
        </w:rPr>
        <w:t>Beneficjent, w rama</w:t>
      </w:r>
      <w:r w:rsidRPr="00A26D39">
        <w:rPr>
          <w:rFonts w:asciiTheme="minorHAnsi" w:hAnsiTheme="minorHAnsi" w:cstheme="minorHAnsi"/>
          <w:bCs/>
        </w:rPr>
        <w:t xml:space="preserve">ch </w:t>
      </w:r>
      <w:r w:rsidR="00A26D39" w:rsidRPr="00A26D39">
        <w:rPr>
          <w:rFonts w:asciiTheme="minorHAnsi" w:hAnsiTheme="minorHAnsi" w:cstheme="minorHAnsi"/>
          <w:bCs/>
        </w:rPr>
        <w:t>U</w:t>
      </w:r>
      <w:r w:rsidRPr="00A26D39">
        <w:rPr>
          <w:rFonts w:asciiTheme="minorHAnsi" w:hAnsiTheme="minorHAnsi" w:cstheme="minorHAnsi"/>
          <w:bCs/>
        </w:rPr>
        <w:t>sługi rozwojowej</w:t>
      </w:r>
      <w:r w:rsidR="00857960" w:rsidRPr="00A26D39">
        <w:rPr>
          <w:rFonts w:asciiTheme="minorHAnsi" w:hAnsiTheme="minorHAnsi" w:cstheme="minorHAnsi"/>
          <w:bCs/>
        </w:rPr>
        <w:t>,</w:t>
      </w:r>
      <w:r w:rsidRPr="00A26D39">
        <w:rPr>
          <w:rFonts w:asciiTheme="minorHAnsi" w:hAnsiTheme="minorHAnsi" w:cstheme="minorHAnsi"/>
          <w:bCs/>
        </w:rPr>
        <w:t xml:space="preserve"> zapewni </w:t>
      </w:r>
      <w:r w:rsidR="000608D2" w:rsidRPr="00A26D39">
        <w:rPr>
          <w:rFonts w:asciiTheme="minorHAnsi" w:hAnsiTheme="minorHAnsi" w:cstheme="minorHAnsi"/>
          <w:bCs/>
        </w:rPr>
        <w:t>oddelegowanym przez Organizację członkowską przedstawicielom</w:t>
      </w:r>
      <w:r w:rsidRPr="00285F9C">
        <w:rPr>
          <w:rFonts w:asciiTheme="minorHAnsi" w:hAnsiTheme="minorHAnsi" w:cstheme="minorHAnsi"/>
          <w:bCs/>
        </w:rPr>
        <w:t>:</w:t>
      </w:r>
    </w:p>
    <w:p w14:paraId="194A2EBA" w14:textId="77A6CF91" w:rsidR="009B1F60" w:rsidRPr="00285F9C" w:rsidRDefault="009B1F60" w:rsidP="00285F9C">
      <w:pPr>
        <w:pStyle w:val="Akapitzlist"/>
        <w:numPr>
          <w:ilvl w:val="1"/>
          <w:numId w:val="16"/>
        </w:numPr>
        <w:tabs>
          <w:tab w:val="left" w:pos="359"/>
          <w:tab w:val="left" w:pos="361"/>
        </w:tabs>
        <w:spacing w:before="120" w:line="276" w:lineRule="auto"/>
        <w:ind w:right="4"/>
        <w:jc w:val="both"/>
        <w:rPr>
          <w:rFonts w:asciiTheme="minorHAnsi" w:hAnsiTheme="minorHAnsi" w:cstheme="minorHAnsi"/>
          <w:sz w:val="24"/>
          <w:szCs w:val="24"/>
        </w:rPr>
      </w:pPr>
      <w:r w:rsidRPr="00285F9C">
        <w:rPr>
          <w:rFonts w:asciiTheme="minorHAnsi" w:hAnsiTheme="minorHAnsi" w:cstheme="minorHAnsi"/>
          <w:sz w:val="24"/>
          <w:szCs w:val="24"/>
        </w:rPr>
        <w:t xml:space="preserve">dostęp do narzędzia </w:t>
      </w:r>
      <w:r w:rsidR="00857960" w:rsidRPr="00285F9C">
        <w:rPr>
          <w:rFonts w:asciiTheme="minorHAnsi" w:hAnsiTheme="minorHAnsi" w:cstheme="minorHAnsi"/>
          <w:sz w:val="24"/>
          <w:szCs w:val="24"/>
        </w:rPr>
        <w:t xml:space="preserve">- </w:t>
      </w:r>
      <w:r w:rsidRPr="00285F9C">
        <w:rPr>
          <w:rFonts w:asciiTheme="minorHAnsi" w:hAnsiTheme="minorHAnsi" w:cstheme="minorHAnsi"/>
          <w:sz w:val="24"/>
          <w:szCs w:val="24"/>
        </w:rPr>
        <w:t>Inteligentn</w:t>
      </w:r>
      <w:r w:rsidR="00857960" w:rsidRPr="00285F9C">
        <w:rPr>
          <w:rFonts w:asciiTheme="minorHAnsi" w:hAnsiTheme="minorHAnsi" w:cstheme="minorHAnsi"/>
          <w:sz w:val="24"/>
          <w:szCs w:val="24"/>
        </w:rPr>
        <w:t>ej</w:t>
      </w:r>
      <w:r w:rsidRPr="00285F9C">
        <w:rPr>
          <w:rFonts w:asciiTheme="minorHAnsi" w:hAnsiTheme="minorHAnsi" w:cstheme="minorHAnsi"/>
          <w:sz w:val="24"/>
          <w:szCs w:val="24"/>
        </w:rPr>
        <w:t xml:space="preserve"> Baz</w:t>
      </w:r>
      <w:r w:rsidR="00857960" w:rsidRPr="00285F9C">
        <w:rPr>
          <w:rFonts w:asciiTheme="minorHAnsi" w:hAnsiTheme="minorHAnsi" w:cstheme="minorHAnsi"/>
          <w:sz w:val="24"/>
          <w:szCs w:val="24"/>
        </w:rPr>
        <w:t>y</w:t>
      </w:r>
      <w:r w:rsidRPr="00285F9C">
        <w:rPr>
          <w:rFonts w:asciiTheme="minorHAnsi" w:hAnsiTheme="minorHAnsi" w:cstheme="minorHAnsi"/>
          <w:sz w:val="24"/>
          <w:szCs w:val="24"/>
        </w:rPr>
        <w:t xml:space="preserve"> Wiedzy</w:t>
      </w:r>
      <w:r w:rsidR="00857960" w:rsidRPr="00285F9C">
        <w:rPr>
          <w:rFonts w:asciiTheme="minorHAnsi" w:hAnsiTheme="minorHAnsi" w:cstheme="minorHAnsi"/>
          <w:sz w:val="24"/>
          <w:szCs w:val="24"/>
        </w:rPr>
        <w:t xml:space="preserve"> (dalej: IBW</w:t>
      </w:r>
      <w:r w:rsidRPr="00285F9C">
        <w:rPr>
          <w:rFonts w:asciiTheme="minorHAnsi" w:hAnsiTheme="minorHAnsi" w:cstheme="minorHAnsi"/>
          <w:sz w:val="24"/>
          <w:szCs w:val="24"/>
        </w:rPr>
        <w:t>)</w:t>
      </w:r>
      <w:r w:rsidR="00857960" w:rsidRPr="00285F9C">
        <w:rPr>
          <w:rFonts w:asciiTheme="minorHAnsi" w:hAnsiTheme="minorHAnsi" w:cstheme="minorHAnsi"/>
          <w:sz w:val="24"/>
          <w:szCs w:val="24"/>
        </w:rPr>
        <w:t>; z</w:t>
      </w:r>
      <w:r w:rsidRPr="00285F9C">
        <w:rPr>
          <w:rFonts w:asciiTheme="minorHAnsi" w:hAnsiTheme="minorHAnsi" w:cstheme="minorHAnsi"/>
          <w:sz w:val="24"/>
          <w:szCs w:val="24"/>
        </w:rPr>
        <w:t xml:space="preserve">akwalifikowanym </w:t>
      </w:r>
      <w:r w:rsidR="00667BAD">
        <w:rPr>
          <w:rFonts w:asciiTheme="minorHAnsi" w:hAnsiTheme="minorHAnsi" w:cstheme="minorHAnsi"/>
          <w:sz w:val="24"/>
          <w:szCs w:val="24"/>
        </w:rPr>
        <w:t>przedstawicielom/kom</w:t>
      </w:r>
      <w:r w:rsidRPr="00285F9C">
        <w:rPr>
          <w:rFonts w:asciiTheme="minorHAnsi" w:hAnsiTheme="minorHAnsi" w:cstheme="minorHAnsi"/>
          <w:sz w:val="24"/>
          <w:szCs w:val="24"/>
        </w:rPr>
        <w:t xml:space="preserve"> </w:t>
      </w:r>
      <w:r w:rsidR="00667BAD">
        <w:rPr>
          <w:rFonts w:asciiTheme="minorHAnsi" w:hAnsiTheme="minorHAnsi" w:cstheme="minorHAnsi"/>
          <w:sz w:val="24"/>
          <w:szCs w:val="24"/>
        </w:rPr>
        <w:t>zostaną założone</w:t>
      </w:r>
      <w:r w:rsidRPr="00285F9C">
        <w:rPr>
          <w:rFonts w:asciiTheme="minorHAnsi" w:hAnsiTheme="minorHAnsi" w:cstheme="minorHAnsi"/>
          <w:sz w:val="24"/>
          <w:szCs w:val="24"/>
        </w:rPr>
        <w:t xml:space="preserve"> konta i nada</w:t>
      </w:r>
      <w:r w:rsidR="00667BAD">
        <w:rPr>
          <w:rFonts w:asciiTheme="minorHAnsi" w:hAnsiTheme="minorHAnsi" w:cstheme="minorHAnsi"/>
          <w:sz w:val="24"/>
          <w:szCs w:val="24"/>
        </w:rPr>
        <w:t>ne</w:t>
      </w:r>
      <w:r w:rsidRPr="00285F9C">
        <w:rPr>
          <w:rFonts w:asciiTheme="minorHAnsi" w:hAnsiTheme="minorHAnsi" w:cstheme="minorHAnsi"/>
          <w:sz w:val="24"/>
          <w:szCs w:val="24"/>
        </w:rPr>
        <w:t xml:space="preserve"> loginy do </w:t>
      </w:r>
      <w:r w:rsidR="00857960" w:rsidRPr="00285F9C">
        <w:rPr>
          <w:rFonts w:asciiTheme="minorHAnsi" w:hAnsiTheme="minorHAnsi" w:cstheme="minorHAnsi"/>
          <w:sz w:val="24"/>
          <w:szCs w:val="24"/>
        </w:rPr>
        <w:t>IBW</w:t>
      </w:r>
      <w:r w:rsidRPr="00285F9C">
        <w:rPr>
          <w:rFonts w:asciiTheme="minorHAnsi" w:hAnsiTheme="minorHAnsi" w:cstheme="minorHAnsi"/>
          <w:sz w:val="24"/>
          <w:szCs w:val="24"/>
        </w:rPr>
        <w:t>, z które</w:t>
      </w:r>
      <w:r w:rsidR="00857960" w:rsidRPr="00285F9C">
        <w:rPr>
          <w:rFonts w:asciiTheme="minorHAnsi" w:hAnsiTheme="minorHAnsi" w:cstheme="minorHAnsi"/>
          <w:sz w:val="24"/>
          <w:szCs w:val="24"/>
        </w:rPr>
        <w:t>j</w:t>
      </w:r>
      <w:r w:rsidRPr="00285F9C">
        <w:rPr>
          <w:rFonts w:asciiTheme="minorHAnsi" w:hAnsiTheme="minorHAnsi" w:cstheme="minorHAnsi"/>
          <w:sz w:val="24"/>
          <w:szCs w:val="24"/>
        </w:rPr>
        <w:t xml:space="preserve"> będą korzystać w okresie realizacji Projektu</w:t>
      </w:r>
      <w:r w:rsidR="00857960" w:rsidRPr="00285F9C">
        <w:rPr>
          <w:rFonts w:asciiTheme="minorHAnsi" w:hAnsiTheme="minorHAnsi" w:cstheme="minorHAnsi"/>
          <w:sz w:val="24"/>
          <w:szCs w:val="24"/>
        </w:rPr>
        <w:t>;</w:t>
      </w:r>
    </w:p>
    <w:p w14:paraId="61561726" w14:textId="725FB4E2" w:rsidR="00857960" w:rsidRPr="00285F9C" w:rsidRDefault="00857960" w:rsidP="00285F9C">
      <w:pPr>
        <w:pStyle w:val="Akapitzlist"/>
        <w:numPr>
          <w:ilvl w:val="1"/>
          <w:numId w:val="16"/>
        </w:numPr>
        <w:tabs>
          <w:tab w:val="left" w:pos="359"/>
          <w:tab w:val="left" w:pos="361"/>
        </w:tabs>
        <w:spacing w:before="120" w:line="276" w:lineRule="auto"/>
        <w:ind w:right="4"/>
        <w:jc w:val="both"/>
        <w:rPr>
          <w:rFonts w:asciiTheme="minorHAnsi" w:hAnsiTheme="minorHAnsi" w:cstheme="minorHAnsi"/>
          <w:sz w:val="24"/>
          <w:szCs w:val="24"/>
        </w:rPr>
      </w:pPr>
      <w:r w:rsidRPr="00285F9C">
        <w:rPr>
          <w:rFonts w:asciiTheme="minorHAnsi" w:hAnsiTheme="minorHAnsi" w:cstheme="minorHAnsi"/>
          <w:sz w:val="24"/>
          <w:szCs w:val="24"/>
        </w:rPr>
        <w:t xml:space="preserve">nabycie umiejętności obsługi IBW, które wspomoże </w:t>
      </w:r>
      <w:r w:rsidR="00667BAD">
        <w:rPr>
          <w:rFonts w:asciiTheme="minorHAnsi" w:hAnsiTheme="minorHAnsi" w:cstheme="minorHAnsi"/>
          <w:sz w:val="24"/>
          <w:szCs w:val="24"/>
        </w:rPr>
        <w:t>przedstawicieli/ki</w:t>
      </w:r>
      <w:r w:rsidRPr="00285F9C">
        <w:rPr>
          <w:rFonts w:asciiTheme="minorHAnsi" w:hAnsiTheme="minorHAnsi" w:cstheme="minorHAnsi"/>
          <w:sz w:val="24"/>
          <w:szCs w:val="24"/>
        </w:rPr>
        <w:t xml:space="preserve"> w zakresie: pozyskiwania, przetwarzania, analizy danych i formułowania wniosków w procesie stanowienia oraz monitorowania prawa/polityk publicznych w zakresie zatrudnienia i umiejętności,</w:t>
      </w:r>
    </w:p>
    <w:p w14:paraId="25836707" w14:textId="77777777" w:rsidR="00857960" w:rsidRPr="00285F9C" w:rsidRDefault="00857960" w:rsidP="00285F9C">
      <w:pPr>
        <w:pStyle w:val="Akapitzlist"/>
        <w:numPr>
          <w:ilvl w:val="1"/>
          <w:numId w:val="16"/>
        </w:numPr>
        <w:tabs>
          <w:tab w:val="left" w:pos="359"/>
          <w:tab w:val="left" w:pos="361"/>
        </w:tabs>
        <w:spacing w:before="120" w:line="276" w:lineRule="auto"/>
        <w:ind w:right="4"/>
        <w:jc w:val="both"/>
        <w:rPr>
          <w:rFonts w:asciiTheme="minorHAnsi" w:hAnsiTheme="minorHAnsi" w:cstheme="minorHAnsi"/>
          <w:sz w:val="24"/>
          <w:szCs w:val="24"/>
        </w:rPr>
      </w:pPr>
      <w:r w:rsidRPr="00285F9C">
        <w:rPr>
          <w:rFonts w:asciiTheme="minorHAnsi" w:hAnsiTheme="minorHAnsi" w:cstheme="minorHAnsi"/>
          <w:sz w:val="24"/>
          <w:szCs w:val="24"/>
        </w:rPr>
        <w:t>nabycie umiejętności, o którym mowa w lit. b) powyżej odbędzie się poprzez:</w:t>
      </w:r>
    </w:p>
    <w:p w14:paraId="3D54BCE3" w14:textId="654B6783" w:rsidR="009B1F60" w:rsidRPr="00285F9C" w:rsidRDefault="00A24CE6" w:rsidP="00285F9C">
      <w:pPr>
        <w:pStyle w:val="Akapitzlist"/>
        <w:numPr>
          <w:ilvl w:val="0"/>
          <w:numId w:val="17"/>
        </w:numPr>
        <w:tabs>
          <w:tab w:val="left" w:pos="359"/>
          <w:tab w:val="left" w:pos="361"/>
        </w:tabs>
        <w:spacing w:before="120" w:line="276" w:lineRule="auto"/>
        <w:ind w:left="1843" w:right="4"/>
        <w:jc w:val="both"/>
        <w:rPr>
          <w:rFonts w:asciiTheme="minorHAnsi" w:hAnsiTheme="minorHAnsi" w:cstheme="minorHAnsi"/>
          <w:sz w:val="24"/>
          <w:szCs w:val="24"/>
        </w:rPr>
      </w:pPr>
      <w:r w:rsidRPr="00285F9C">
        <w:rPr>
          <w:rFonts w:asciiTheme="minorHAnsi" w:hAnsiTheme="minorHAnsi" w:cstheme="minorHAnsi"/>
          <w:sz w:val="24"/>
          <w:szCs w:val="24"/>
        </w:rPr>
        <w:t xml:space="preserve">zdalne </w:t>
      </w:r>
      <w:r w:rsidR="00857960" w:rsidRPr="00285F9C">
        <w:rPr>
          <w:rFonts w:asciiTheme="minorHAnsi" w:hAnsiTheme="minorHAnsi" w:cstheme="minorHAnsi"/>
          <w:sz w:val="24"/>
          <w:szCs w:val="24"/>
        </w:rPr>
        <w:t>s</w:t>
      </w:r>
      <w:r w:rsidR="009B1F60" w:rsidRPr="00285F9C">
        <w:rPr>
          <w:rFonts w:asciiTheme="minorHAnsi" w:hAnsiTheme="minorHAnsi" w:cstheme="minorHAnsi"/>
          <w:sz w:val="24"/>
          <w:szCs w:val="24"/>
        </w:rPr>
        <w:t>zkolenie wstępne z funkcjonalności</w:t>
      </w:r>
      <w:r w:rsidR="00857960" w:rsidRPr="00285F9C">
        <w:rPr>
          <w:rFonts w:asciiTheme="minorHAnsi" w:hAnsiTheme="minorHAnsi" w:cstheme="minorHAnsi"/>
          <w:sz w:val="24"/>
          <w:szCs w:val="24"/>
        </w:rPr>
        <w:t xml:space="preserve"> z</w:t>
      </w:r>
      <w:r w:rsidR="009B1F60" w:rsidRPr="00285F9C">
        <w:rPr>
          <w:rFonts w:asciiTheme="minorHAnsi" w:hAnsiTheme="minorHAnsi" w:cstheme="minorHAnsi"/>
          <w:sz w:val="24"/>
          <w:szCs w:val="24"/>
        </w:rPr>
        <w:t xml:space="preserve"> wykorzystania IBW i </w:t>
      </w:r>
      <w:proofErr w:type="spellStart"/>
      <w:r w:rsidR="009B1F60" w:rsidRPr="00285F9C">
        <w:rPr>
          <w:rFonts w:asciiTheme="minorHAnsi" w:hAnsiTheme="minorHAnsi" w:cstheme="minorHAnsi"/>
          <w:sz w:val="24"/>
          <w:szCs w:val="24"/>
        </w:rPr>
        <w:t>ChatGPT</w:t>
      </w:r>
      <w:proofErr w:type="spellEnd"/>
      <w:r w:rsidR="00857960" w:rsidRPr="00285F9C">
        <w:rPr>
          <w:rFonts w:asciiTheme="minorHAnsi" w:hAnsiTheme="minorHAnsi" w:cstheme="minorHAnsi"/>
          <w:sz w:val="24"/>
          <w:szCs w:val="24"/>
        </w:rPr>
        <w:t>,</w:t>
      </w:r>
      <w:r w:rsidR="009B1F60" w:rsidRPr="00285F9C">
        <w:rPr>
          <w:rFonts w:asciiTheme="minorHAnsi" w:hAnsiTheme="minorHAnsi" w:cstheme="minorHAnsi"/>
          <w:sz w:val="24"/>
          <w:szCs w:val="24"/>
        </w:rPr>
        <w:t xml:space="preserve"> </w:t>
      </w:r>
      <w:r w:rsidR="000E2A9F" w:rsidRPr="00285F9C">
        <w:rPr>
          <w:rFonts w:asciiTheme="minorHAnsi" w:hAnsiTheme="minorHAnsi" w:cstheme="minorHAnsi"/>
          <w:sz w:val="24"/>
          <w:szCs w:val="24"/>
        </w:rPr>
        <w:t>po 4 h na grupę</w:t>
      </w:r>
      <w:r w:rsidRPr="00285F9C">
        <w:rPr>
          <w:rFonts w:asciiTheme="minorHAnsi" w:hAnsiTheme="minorHAnsi" w:cstheme="minorHAnsi"/>
          <w:sz w:val="24"/>
          <w:szCs w:val="24"/>
        </w:rPr>
        <w:t xml:space="preserve"> </w:t>
      </w:r>
      <w:r w:rsidR="000E2A9F" w:rsidRPr="00285F9C">
        <w:rPr>
          <w:rFonts w:asciiTheme="minorHAnsi" w:hAnsiTheme="minorHAnsi" w:cstheme="minorHAnsi"/>
          <w:sz w:val="24"/>
          <w:szCs w:val="24"/>
        </w:rPr>
        <w:t>(planowana liczba grup: 25),</w:t>
      </w:r>
    </w:p>
    <w:p w14:paraId="75904BD0" w14:textId="78228637" w:rsidR="000E2A9F" w:rsidRPr="00285F9C" w:rsidRDefault="00A24CE6" w:rsidP="00285F9C">
      <w:pPr>
        <w:pStyle w:val="Akapitzlist"/>
        <w:numPr>
          <w:ilvl w:val="0"/>
          <w:numId w:val="17"/>
        </w:numPr>
        <w:tabs>
          <w:tab w:val="left" w:pos="359"/>
          <w:tab w:val="left" w:pos="361"/>
        </w:tabs>
        <w:spacing w:before="120" w:line="276" w:lineRule="auto"/>
        <w:ind w:left="1843" w:right="4"/>
        <w:jc w:val="both"/>
        <w:rPr>
          <w:rFonts w:asciiTheme="minorHAnsi" w:hAnsiTheme="minorHAnsi" w:cstheme="minorHAnsi"/>
          <w:sz w:val="24"/>
          <w:szCs w:val="24"/>
        </w:rPr>
      </w:pPr>
      <w:r w:rsidRPr="00285F9C">
        <w:rPr>
          <w:rFonts w:asciiTheme="minorHAnsi" w:hAnsiTheme="minorHAnsi" w:cstheme="minorHAnsi"/>
          <w:sz w:val="24"/>
          <w:szCs w:val="24"/>
        </w:rPr>
        <w:t xml:space="preserve">zdalne </w:t>
      </w:r>
      <w:r w:rsidR="000E2A9F" w:rsidRPr="00285F9C">
        <w:rPr>
          <w:rFonts w:asciiTheme="minorHAnsi" w:hAnsiTheme="minorHAnsi" w:cstheme="minorHAnsi"/>
          <w:sz w:val="24"/>
          <w:szCs w:val="24"/>
        </w:rPr>
        <w:t>szkole</w:t>
      </w:r>
      <w:r w:rsidR="009B1F60" w:rsidRPr="00285F9C">
        <w:rPr>
          <w:rFonts w:asciiTheme="minorHAnsi" w:hAnsiTheme="minorHAnsi" w:cstheme="minorHAnsi"/>
          <w:sz w:val="24"/>
          <w:szCs w:val="24"/>
        </w:rPr>
        <w:t>nia</w:t>
      </w:r>
      <w:r w:rsidR="000E2A9F" w:rsidRPr="00285F9C">
        <w:rPr>
          <w:rFonts w:asciiTheme="minorHAnsi" w:hAnsiTheme="minorHAnsi" w:cstheme="minorHAnsi"/>
          <w:sz w:val="24"/>
          <w:szCs w:val="24"/>
        </w:rPr>
        <w:t xml:space="preserve"> cykliczn</w:t>
      </w:r>
      <w:r w:rsidR="009B1F60" w:rsidRPr="00285F9C">
        <w:rPr>
          <w:rFonts w:asciiTheme="minorHAnsi" w:hAnsiTheme="minorHAnsi" w:cstheme="minorHAnsi"/>
          <w:sz w:val="24"/>
          <w:szCs w:val="24"/>
        </w:rPr>
        <w:t>e</w:t>
      </w:r>
      <w:r w:rsidR="000E2A9F" w:rsidRPr="00285F9C">
        <w:rPr>
          <w:rFonts w:asciiTheme="minorHAnsi" w:hAnsiTheme="minorHAnsi" w:cstheme="minorHAnsi"/>
          <w:sz w:val="24"/>
          <w:szCs w:val="24"/>
        </w:rPr>
        <w:t xml:space="preserve"> z nowych funkcjonalności, obszarów problemowych</w:t>
      </w:r>
      <w:r w:rsidR="00857960" w:rsidRPr="00285F9C">
        <w:rPr>
          <w:rFonts w:asciiTheme="minorHAnsi" w:hAnsiTheme="minorHAnsi" w:cstheme="minorHAnsi"/>
          <w:sz w:val="24"/>
          <w:szCs w:val="24"/>
        </w:rPr>
        <w:t xml:space="preserve">; przewidziano </w:t>
      </w:r>
      <w:r w:rsidR="000E2A9F" w:rsidRPr="00285F9C">
        <w:rPr>
          <w:rFonts w:asciiTheme="minorHAnsi" w:hAnsiTheme="minorHAnsi" w:cstheme="minorHAnsi"/>
          <w:sz w:val="24"/>
          <w:szCs w:val="24"/>
        </w:rPr>
        <w:t xml:space="preserve">2 szkolenia </w:t>
      </w:r>
      <w:r w:rsidR="00857960" w:rsidRPr="00285F9C">
        <w:rPr>
          <w:rFonts w:asciiTheme="minorHAnsi" w:hAnsiTheme="minorHAnsi" w:cstheme="minorHAnsi"/>
          <w:sz w:val="24"/>
          <w:szCs w:val="24"/>
        </w:rPr>
        <w:t>(planowana liczba grup: 25) w wymiarze</w:t>
      </w:r>
      <w:r w:rsidR="000E2A9F" w:rsidRPr="00285F9C">
        <w:rPr>
          <w:rFonts w:asciiTheme="minorHAnsi" w:hAnsiTheme="minorHAnsi" w:cstheme="minorHAnsi"/>
          <w:sz w:val="24"/>
          <w:szCs w:val="24"/>
        </w:rPr>
        <w:t xml:space="preserve"> 2 h</w:t>
      </w:r>
      <w:r w:rsidR="00857960" w:rsidRPr="00285F9C">
        <w:rPr>
          <w:rFonts w:asciiTheme="minorHAnsi" w:hAnsiTheme="minorHAnsi" w:cstheme="minorHAnsi"/>
          <w:sz w:val="24"/>
          <w:szCs w:val="24"/>
        </w:rPr>
        <w:t>;</w:t>
      </w:r>
    </w:p>
    <w:p w14:paraId="3BB97302" w14:textId="61B207E9" w:rsidR="000E2A9F" w:rsidRPr="00285F9C" w:rsidRDefault="000E2A9F" w:rsidP="00285F9C">
      <w:pPr>
        <w:pStyle w:val="Akapitzlist"/>
        <w:numPr>
          <w:ilvl w:val="0"/>
          <w:numId w:val="17"/>
        </w:numPr>
        <w:tabs>
          <w:tab w:val="left" w:pos="359"/>
          <w:tab w:val="left" w:pos="361"/>
        </w:tabs>
        <w:spacing w:before="120" w:line="276" w:lineRule="auto"/>
        <w:ind w:left="1843" w:right="4"/>
        <w:jc w:val="both"/>
        <w:rPr>
          <w:rFonts w:asciiTheme="minorHAnsi" w:hAnsiTheme="minorHAnsi" w:cstheme="minorHAnsi"/>
          <w:sz w:val="24"/>
          <w:szCs w:val="24"/>
        </w:rPr>
      </w:pPr>
      <w:r w:rsidRPr="00285F9C">
        <w:rPr>
          <w:rFonts w:asciiTheme="minorHAnsi" w:hAnsiTheme="minorHAnsi" w:cstheme="minorHAnsi"/>
          <w:sz w:val="24"/>
          <w:szCs w:val="24"/>
        </w:rPr>
        <w:t>przygotowanie i udostępnienie</w:t>
      </w:r>
      <w:r w:rsidR="00857960" w:rsidRPr="00285F9C">
        <w:rPr>
          <w:rFonts w:asciiTheme="minorHAnsi" w:hAnsiTheme="minorHAnsi" w:cstheme="minorHAnsi"/>
          <w:sz w:val="24"/>
          <w:szCs w:val="24"/>
        </w:rPr>
        <w:t xml:space="preserve"> przez Beneficjenta</w:t>
      </w:r>
      <w:r w:rsidRPr="00285F9C">
        <w:rPr>
          <w:rFonts w:asciiTheme="minorHAnsi" w:hAnsiTheme="minorHAnsi" w:cstheme="minorHAnsi"/>
          <w:sz w:val="24"/>
          <w:szCs w:val="24"/>
        </w:rPr>
        <w:t xml:space="preserve"> materiałów szkoleniowych (podręcznik administratora bazy, podręcznik użytkownika w formacie pdf, aktualizowany w przypadku dodania nowych funkcjonalności)</w:t>
      </w:r>
      <w:r w:rsidR="00857960" w:rsidRPr="00285F9C">
        <w:rPr>
          <w:rFonts w:asciiTheme="minorHAnsi" w:hAnsiTheme="minorHAnsi" w:cstheme="minorHAnsi"/>
          <w:sz w:val="24"/>
          <w:szCs w:val="24"/>
        </w:rPr>
        <w:t>.</w:t>
      </w:r>
    </w:p>
    <w:p w14:paraId="5E93EA2D" w14:textId="06A3891F" w:rsidR="00A24CE6" w:rsidRPr="00667BAD" w:rsidRDefault="00A24CE6" w:rsidP="00667BAD">
      <w:pPr>
        <w:pStyle w:val="Tekstpodstawowy"/>
        <w:numPr>
          <w:ilvl w:val="0"/>
          <w:numId w:val="21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667BAD">
        <w:rPr>
          <w:rFonts w:asciiTheme="minorHAnsi" w:hAnsiTheme="minorHAnsi" w:cstheme="minorHAnsi"/>
          <w:bCs/>
        </w:rPr>
        <w:t xml:space="preserve">Szkolenie wstępne z funkcjonalności, wykorzystania IBW i </w:t>
      </w:r>
      <w:proofErr w:type="spellStart"/>
      <w:r w:rsidRPr="00667BAD">
        <w:rPr>
          <w:rFonts w:asciiTheme="minorHAnsi" w:hAnsiTheme="minorHAnsi" w:cstheme="minorHAnsi"/>
          <w:bCs/>
        </w:rPr>
        <w:t>ChatGPT</w:t>
      </w:r>
      <w:proofErr w:type="spellEnd"/>
      <w:r w:rsidRPr="00667BAD">
        <w:rPr>
          <w:rFonts w:asciiTheme="minorHAnsi" w:hAnsiTheme="minorHAnsi" w:cstheme="minorHAnsi"/>
          <w:bCs/>
        </w:rPr>
        <w:t xml:space="preserve"> powinno rozpocząć się do 30 dni po podpisaniu Umowy </w:t>
      </w:r>
      <w:r w:rsidR="00667BAD">
        <w:rPr>
          <w:rFonts w:asciiTheme="minorHAnsi" w:hAnsiTheme="minorHAnsi" w:cstheme="minorHAnsi"/>
          <w:bCs/>
        </w:rPr>
        <w:t>W</w:t>
      </w:r>
      <w:r w:rsidRPr="00667BAD">
        <w:rPr>
          <w:rFonts w:asciiTheme="minorHAnsi" w:hAnsiTheme="minorHAnsi" w:cstheme="minorHAnsi"/>
          <w:bCs/>
        </w:rPr>
        <w:t>sparcia, w okresie: II kwartał 2025 – IV kwartał 2025.</w:t>
      </w:r>
    </w:p>
    <w:p w14:paraId="6B8B9D08" w14:textId="149C0754" w:rsidR="00A24CE6" w:rsidRPr="00667BAD" w:rsidRDefault="00A24CE6" w:rsidP="00667BAD">
      <w:pPr>
        <w:pStyle w:val="Tekstpodstawowy"/>
        <w:numPr>
          <w:ilvl w:val="0"/>
          <w:numId w:val="21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667BAD">
        <w:rPr>
          <w:rFonts w:asciiTheme="minorHAnsi" w:hAnsiTheme="minorHAnsi" w:cstheme="minorHAnsi"/>
          <w:bCs/>
        </w:rPr>
        <w:t xml:space="preserve">Szkolenia cykliczne z nowych funkcjonalności, obszarów problemowych </w:t>
      </w:r>
      <w:r w:rsidR="00667BAD">
        <w:rPr>
          <w:rFonts w:asciiTheme="minorHAnsi" w:hAnsiTheme="minorHAnsi" w:cstheme="minorHAnsi"/>
          <w:bCs/>
        </w:rPr>
        <w:t>odbędą się</w:t>
      </w:r>
      <w:r w:rsidRPr="00667BAD">
        <w:rPr>
          <w:rFonts w:asciiTheme="minorHAnsi" w:hAnsiTheme="minorHAnsi" w:cstheme="minorHAnsi"/>
          <w:bCs/>
        </w:rPr>
        <w:t xml:space="preserve"> w okresie: I kwartał 2026 – IV kwartał 2027.</w:t>
      </w:r>
    </w:p>
    <w:p w14:paraId="2F89C468" w14:textId="7F7D23AF" w:rsidR="00A24CE6" w:rsidRPr="00667BAD" w:rsidRDefault="00A24CE6" w:rsidP="00667BAD">
      <w:pPr>
        <w:pStyle w:val="Tekstpodstawowy"/>
        <w:numPr>
          <w:ilvl w:val="0"/>
          <w:numId w:val="21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667BAD">
        <w:rPr>
          <w:rFonts w:asciiTheme="minorHAnsi" w:hAnsiTheme="minorHAnsi" w:cstheme="minorHAnsi"/>
          <w:bCs/>
        </w:rPr>
        <w:t xml:space="preserve">Z </w:t>
      </w:r>
      <w:r w:rsidR="00A26D39">
        <w:rPr>
          <w:rFonts w:asciiTheme="minorHAnsi" w:hAnsiTheme="minorHAnsi" w:cstheme="minorHAnsi"/>
          <w:bCs/>
        </w:rPr>
        <w:t>U</w:t>
      </w:r>
      <w:r w:rsidRPr="00667BAD">
        <w:rPr>
          <w:rFonts w:asciiTheme="minorHAnsi" w:hAnsiTheme="minorHAnsi" w:cstheme="minorHAnsi"/>
          <w:bCs/>
        </w:rPr>
        <w:t xml:space="preserve">sługi rozwojowej, o której mowa w ust. 1 powyżej, oddelegowani przez </w:t>
      </w:r>
      <w:r w:rsidR="00667BAD">
        <w:rPr>
          <w:rFonts w:asciiTheme="minorHAnsi" w:hAnsiTheme="minorHAnsi" w:cstheme="minorHAnsi"/>
          <w:bCs/>
        </w:rPr>
        <w:t xml:space="preserve">Organizację </w:t>
      </w:r>
      <w:r w:rsidR="00667BAD">
        <w:rPr>
          <w:rFonts w:asciiTheme="minorHAnsi" w:hAnsiTheme="minorHAnsi" w:cstheme="minorHAnsi"/>
          <w:bCs/>
        </w:rPr>
        <w:lastRenderedPageBreak/>
        <w:t>członkowską PRP</w:t>
      </w:r>
      <w:r w:rsidRPr="00667BAD">
        <w:rPr>
          <w:rFonts w:asciiTheme="minorHAnsi" w:hAnsiTheme="minorHAnsi" w:cstheme="minorHAnsi"/>
          <w:bCs/>
        </w:rPr>
        <w:t xml:space="preserve"> </w:t>
      </w:r>
      <w:r w:rsidR="00667BAD">
        <w:rPr>
          <w:rFonts w:asciiTheme="minorHAnsi" w:hAnsiTheme="minorHAnsi" w:cstheme="minorHAnsi"/>
          <w:bCs/>
        </w:rPr>
        <w:t xml:space="preserve">przedstawiciele/ki </w:t>
      </w:r>
      <w:r w:rsidRPr="00667BAD">
        <w:rPr>
          <w:rFonts w:asciiTheme="minorHAnsi" w:hAnsiTheme="minorHAnsi" w:cstheme="minorHAnsi"/>
          <w:bCs/>
        </w:rPr>
        <w:t>skorzystają do 31.12.2027 r.</w:t>
      </w:r>
    </w:p>
    <w:p w14:paraId="1FA57238" w14:textId="77777777" w:rsidR="00A24CE6" w:rsidRPr="00667BAD" w:rsidRDefault="00A24CE6" w:rsidP="00667BAD">
      <w:pPr>
        <w:pStyle w:val="Tekstpodstawowy"/>
        <w:numPr>
          <w:ilvl w:val="0"/>
          <w:numId w:val="21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667BAD">
        <w:rPr>
          <w:rFonts w:asciiTheme="minorHAnsi" w:hAnsiTheme="minorHAnsi" w:cstheme="minorHAnsi"/>
          <w:bCs/>
        </w:rPr>
        <w:t>Szkolenia będą realizowane zdalnie w czasie rzeczywistym.</w:t>
      </w:r>
    </w:p>
    <w:p w14:paraId="1773A5DB" w14:textId="2A7F6AF3" w:rsidR="00A24CE6" w:rsidRPr="00667BAD" w:rsidRDefault="00A24CE6" w:rsidP="00667BAD">
      <w:pPr>
        <w:pStyle w:val="Tekstpodstawowy"/>
        <w:numPr>
          <w:ilvl w:val="0"/>
          <w:numId w:val="21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667BAD">
        <w:rPr>
          <w:rFonts w:asciiTheme="minorHAnsi" w:hAnsiTheme="minorHAnsi" w:cstheme="minorHAnsi"/>
          <w:bCs/>
        </w:rPr>
        <w:t xml:space="preserve">Szkolenia będą realizowane od poniedziałku do piątku, w godzinach pracy osób uczestniczących w </w:t>
      </w:r>
      <w:r w:rsidR="00667BAD">
        <w:rPr>
          <w:rFonts w:asciiTheme="minorHAnsi" w:hAnsiTheme="minorHAnsi" w:cstheme="minorHAnsi"/>
          <w:bCs/>
        </w:rPr>
        <w:t>P</w:t>
      </w:r>
      <w:r w:rsidRPr="00667BAD">
        <w:rPr>
          <w:rFonts w:asciiTheme="minorHAnsi" w:hAnsiTheme="minorHAnsi" w:cstheme="minorHAnsi"/>
          <w:bCs/>
        </w:rPr>
        <w:t>rojekcie.</w:t>
      </w:r>
    </w:p>
    <w:p w14:paraId="3115FA14" w14:textId="77777777" w:rsidR="00A24CE6" w:rsidRPr="00667BAD" w:rsidRDefault="00A24CE6" w:rsidP="00667BAD">
      <w:pPr>
        <w:pStyle w:val="Tekstpodstawowy"/>
        <w:numPr>
          <w:ilvl w:val="0"/>
          <w:numId w:val="21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667BAD">
        <w:rPr>
          <w:rFonts w:asciiTheme="minorHAnsi" w:hAnsiTheme="minorHAnsi" w:cstheme="minorHAnsi"/>
          <w:bCs/>
        </w:rPr>
        <w:t>Zakończenie udziału w szkoleniach obejmuje:</w:t>
      </w:r>
    </w:p>
    <w:p w14:paraId="0F2D526A" w14:textId="42E971FE" w:rsidR="00A24CE6" w:rsidRPr="00285F9C" w:rsidRDefault="00A24CE6" w:rsidP="00A26D39">
      <w:pPr>
        <w:pStyle w:val="Akapitzlist"/>
        <w:numPr>
          <w:ilvl w:val="0"/>
          <w:numId w:val="19"/>
        </w:numPr>
        <w:tabs>
          <w:tab w:val="left" w:pos="359"/>
          <w:tab w:val="left" w:pos="361"/>
        </w:tabs>
        <w:spacing w:before="120" w:line="276" w:lineRule="auto"/>
        <w:ind w:left="993" w:right="4"/>
        <w:jc w:val="both"/>
        <w:rPr>
          <w:rFonts w:asciiTheme="minorHAnsi" w:hAnsiTheme="minorHAnsi" w:cstheme="minorHAnsi"/>
          <w:sz w:val="24"/>
          <w:szCs w:val="24"/>
        </w:rPr>
      </w:pPr>
      <w:r w:rsidRPr="00285F9C">
        <w:rPr>
          <w:rFonts w:asciiTheme="minorHAnsi" w:hAnsiTheme="minorHAnsi" w:cstheme="minorHAnsi"/>
          <w:sz w:val="24"/>
          <w:szCs w:val="24"/>
        </w:rPr>
        <w:t xml:space="preserve">Uzyskanie zaświadczenia. Zaświadczenie o nabytych kompetencjach otrzymają </w:t>
      </w:r>
      <w:r w:rsidR="00667BAD">
        <w:rPr>
          <w:rFonts w:asciiTheme="minorHAnsi" w:hAnsiTheme="minorHAnsi" w:cstheme="minorHAnsi"/>
          <w:sz w:val="24"/>
          <w:szCs w:val="24"/>
        </w:rPr>
        <w:t>przedstawiciele/ki</w:t>
      </w:r>
      <w:r w:rsidRPr="00285F9C">
        <w:rPr>
          <w:rFonts w:asciiTheme="minorHAnsi" w:hAnsiTheme="minorHAnsi" w:cstheme="minorHAnsi"/>
          <w:sz w:val="24"/>
          <w:szCs w:val="24"/>
        </w:rPr>
        <w:t>, jeżeli uzyskają min. 60% prawidłowych odpowiedzi w teście weryfikującym uzyskanie kompetencji oraz 80% frekwencji na szkoleniu;</w:t>
      </w:r>
    </w:p>
    <w:p w14:paraId="5A195A31" w14:textId="3F8998E2" w:rsidR="00A24CE6" w:rsidRPr="00285F9C" w:rsidRDefault="00A24CE6" w:rsidP="00A26D39">
      <w:pPr>
        <w:pStyle w:val="Akapitzlist"/>
        <w:numPr>
          <w:ilvl w:val="0"/>
          <w:numId w:val="19"/>
        </w:numPr>
        <w:tabs>
          <w:tab w:val="left" w:pos="359"/>
          <w:tab w:val="left" w:pos="361"/>
        </w:tabs>
        <w:spacing w:before="120" w:line="276" w:lineRule="auto"/>
        <w:ind w:left="993" w:right="4"/>
        <w:jc w:val="both"/>
        <w:rPr>
          <w:rFonts w:asciiTheme="minorHAnsi" w:hAnsiTheme="minorHAnsi" w:cstheme="minorHAnsi"/>
          <w:sz w:val="24"/>
          <w:szCs w:val="24"/>
        </w:rPr>
      </w:pPr>
      <w:r w:rsidRPr="00285F9C">
        <w:rPr>
          <w:rFonts w:asciiTheme="minorHAnsi" w:hAnsiTheme="minorHAnsi" w:cstheme="minorHAnsi"/>
          <w:sz w:val="24"/>
          <w:szCs w:val="24"/>
        </w:rPr>
        <w:t xml:space="preserve">Wypełnienie </w:t>
      </w:r>
      <w:r w:rsidR="00667BAD">
        <w:rPr>
          <w:rFonts w:asciiTheme="minorHAnsi" w:hAnsiTheme="minorHAnsi" w:cstheme="minorHAnsi"/>
          <w:sz w:val="24"/>
          <w:szCs w:val="24"/>
        </w:rPr>
        <w:t xml:space="preserve">przez przedstawicieli/ki </w:t>
      </w:r>
      <w:r w:rsidRPr="00285F9C">
        <w:rPr>
          <w:rFonts w:asciiTheme="minorHAnsi" w:hAnsiTheme="minorHAnsi" w:cstheme="minorHAnsi"/>
          <w:sz w:val="24"/>
          <w:szCs w:val="24"/>
        </w:rPr>
        <w:t>ankiety dot. oceny Inteligentnej Bazy Wiedzy.</w:t>
      </w:r>
    </w:p>
    <w:p w14:paraId="3FFF5DB1" w14:textId="77777777" w:rsidR="003F6122" w:rsidRPr="00285F9C" w:rsidRDefault="003F6122" w:rsidP="00667BAD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4FC84371" w14:textId="4EDC245A" w:rsidR="003F6122" w:rsidRPr="00285F9C" w:rsidRDefault="009627B4" w:rsidP="00A26D39">
      <w:pPr>
        <w:spacing w:line="276" w:lineRule="auto"/>
        <w:ind w:lef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5F9C">
        <w:rPr>
          <w:rFonts w:asciiTheme="minorHAnsi" w:hAnsiTheme="minorHAnsi" w:cstheme="minorHAnsi"/>
          <w:b/>
          <w:sz w:val="24"/>
          <w:szCs w:val="24"/>
        </w:rPr>
        <w:t>§</w:t>
      </w:r>
      <w:r w:rsidRPr="00285F9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857960" w:rsidRPr="00285F9C">
        <w:rPr>
          <w:rFonts w:asciiTheme="minorHAnsi" w:hAnsiTheme="minorHAnsi" w:cstheme="minorHAnsi"/>
          <w:b/>
          <w:spacing w:val="-10"/>
          <w:sz w:val="24"/>
          <w:szCs w:val="24"/>
        </w:rPr>
        <w:t>4</w:t>
      </w:r>
    </w:p>
    <w:p w14:paraId="5C447569" w14:textId="17917794" w:rsidR="003F6122" w:rsidRPr="00285F9C" w:rsidRDefault="009627B4" w:rsidP="00A26D39">
      <w:pPr>
        <w:spacing w:before="120" w:line="276" w:lineRule="auto"/>
        <w:ind w:lef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5F9C">
        <w:rPr>
          <w:rFonts w:asciiTheme="minorHAnsi" w:hAnsiTheme="minorHAnsi" w:cstheme="minorHAnsi"/>
          <w:b/>
          <w:sz w:val="24"/>
          <w:szCs w:val="24"/>
        </w:rPr>
        <w:t>Dane</w:t>
      </w:r>
      <w:r w:rsidRPr="00285F9C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b/>
          <w:spacing w:val="-2"/>
          <w:sz w:val="24"/>
          <w:szCs w:val="24"/>
        </w:rPr>
        <w:t>osobowe</w:t>
      </w:r>
    </w:p>
    <w:p w14:paraId="2A94B29F" w14:textId="57B73509" w:rsidR="003F6122" w:rsidRPr="00667BAD" w:rsidRDefault="009627B4" w:rsidP="00667BAD">
      <w:pPr>
        <w:pStyle w:val="Tekstpodstawowy"/>
        <w:numPr>
          <w:ilvl w:val="0"/>
          <w:numId w:val="22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667BAD">
        <w:rPr>
          <w:rFonts w:asciiTheme="minorHAnsi" w:hAnsiTheme="minorHAnsi" w:cstheme="minorHAnsi"/>
          <w:bCs/>
        </w:rPr>
        <w:t xml:space="preserve">Zakres danych oraz odpowiedzialność </w:t>
      </w:r>
      <w:r w:rsidR="00857960" w:rsidRPr="00667BAD">
        <w:rPr>
          <w:rFonts w:asciiTheme="minorHAnsi" w:hAnsiTheme="minorHAnsi" w:cstheme="minorHAnsi"/>
          <w:bCs/>
        </w:rPr>
        <w:t>Beneficjenta</w:t>
      </w:r>
      <w:r w:rsidRPr="00667BAD">
        <w:rPr>
          <w:rFonts w:asciiTheme="minorHAnsi" w:hAnsiTheme="minorHAnsi" w:cstheme="minorHAnsi"/>
          <w:bCs/>
        </w:rPr>
        <w:t xml:space="preserve"> i </w:t>
      </w:r>
      <w:r w:rsidR="00667BAD" w:rsidRPr="00667BAD">
        <w:rPr>
          <w:rFonts w:asciiTheme="minorHAnsi" w:hAnsiTheme="minorHAnsi" w:cstheme="minorHAnsi"/>
          <w:bCs/>
        </w:rPr>
        <w:t>Organizacji członkowskiej PRP</w:t>
      </w:r>
      <w:r w:rsidRPr="00667BAD">
        <w:rPr>
          <w:rFonts w:asciiTheme="minorHAnsi" w:hAnsiTheme="minorHAnsi" w:cstheme="minorHAnsi"/>
          <w:bCs/>
        </w:rPr>
        <w:t xml:space="preserve"> w związku</w:t>
      </w:r>
      <w:r w:rsidR="00907981" w:rsidRPr="00667BAD">
        <w:rPr>
          <w:rFonts w:asciiTheme="minorHAnsi" w:hAnsiTheme="minorHAnsi" w:cstheme="minorHAnsi"/>
          <w:bCs/>
        </w:rPr>
        <w:t xml:space="preserve"> </w:t>
      </w:r>
      <w:r w:rsidRPr="00667BAD">
        <w:rPr>
          <w:rFonts w:asciiTheme="minorHAnsi" w:hAnsiTheme="minorHAnsi" w:cstheme="minorHAnsi"/>
          <w:bCs/>
        </w:rPr>
        <w:t>z udostępnieniem danych osobowych w ramach realizacji Projektu określa ustawa wdrożeniowa oraz niniejsza umowa.</w:t>
      </w:r>
    </w:p>
    <w:p w14:paraId="6F5BBE89" w14:textId="15C4694F" w:rsidR="00907981" w:rsidRPr="00667BAD" w:rsidRDefault="00907981" w:rsidP="00667BAD">
      <w:pPr>
        <w:pStyle w:val="Tekstpodstawowy"/>
        <w:numPr>
          <w:ilvl w:val="0"/>
          <w:numId w:val="22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667BAD">
        <w:rPr>
          <w:rFonts w:asciiTheme="minorHAnsi" w:hAnsiTheme="minorHAnsi" w:cstheme="minorHAnsi"/>
          <w:bCs/>
        </w:rPr>
        <w:t xml:space="preserve">Administratorem danych osobowych w ramach Projektu zgodnie z art. 26 RODO jest organizacja pracodawców </w:t>
      </w:r>
      <w:r w:rsidRPr="00667BAD">
        <w:rPr>
          <w:rFonts w:asciiTheme="minorHAnsi" w:hAnsiTheme="minorHAnsi" w:cstheme="minorHAnsi"/>
          <w:b/>
        </w:rPr>
        <w:t>Pracodawcy Rzeczypospolitej Polskiej</w:t>
      </w:r>
      <w:r w:rsidRPr="00667BAD">
        <w:rPr>
          <w:rFonts w:asciiTheme="minorHAnsi" w:hAnsiTheme="minorHAnsi" w:cstheme="minorHAnsi"/>
          <w:bCs/>
        </w:rPr>
        <w:t>, NIP: 526-16-78-181, REGON: 00621981100000, KRS: 0000047928, email: sekretariat@pracodawcyrp.pl.</w:t>
      </w:r>
    </w:p>
    <w:p w14:paraId="6BD8D16D" w14:textId="31276331" w:rsidR="003F6122" w:rsidRPr="00667BAD" w:rsidRDefault="00907981" w:rsidP="00667BAD">
      <w:pPr>
        <w:pStyle w:val="Tekstpodstawowy"/>
        <w:numPr>
          <w:ilvl w:val="0"/>
          <w:numId w:val="22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667BAD">
        <w:rPr>
          <w:rFonts w:asciiTheme="minorHAnsi" w:hAnsiTheme="minorHAnsi" w:cstheme="minorHAnsi"/>
          <w:bCs/>
        </w:rPr>
        <w:t>Beneficjent</w:t>
      </w:r>
      <w:r w:rsidR="009627B4" w:rsidRPr="00667BAD">
        <w:rPr>
          <w:rFonts w:asciiTheme="minorHAnsi" w:hAnsiTheme="minorHAnsi" w:cstheme="minorHAnsi"/>
          <w:bCs/>
        </w:rPr>
        <w:t xml:space="preserve"> jest zobowiązany do wykonywania i udokumentowania, również w imieniu Instytucji Pośredniczącej i Instytucji Zarządzającej, obowiązku informacyjnego wobec osób, których dane pozyskuje, mając na uwadze zasadę rozliczalności, o której mowa w art. 5 ust. 2 RODO. </w:t>
      </w:r>
      <w:r w:rsidRPr="00667BAD">
        <w:rPr>
          <w:rFonts w:asciiTheme="minorHAnsi" w:hAnsiTheme="minorHAnsi" w:cstheme="minorHAnsi"/>
          <w:bCs/>
        </w:rPr>
        <w:t>Administrator</w:t>
      </w:r>
      <w:r w:rsidR="009627B4" w:rsidRPr="00667BAD">
        <w:rPr>
          <w:rFonts w:asciiTheme="minorHAnsi" w:hAnsiTheme="minorHAnsi" w:cstheme="minorHAnsi"/>
          <w:bCs/>
        </w:rPr>
        <w:t xml:space="preserve"> zapewnia, że obowiązek</w:t>
      </w:r>
      <w:r w:rsidRPr="00667BAD">
        <w:rPr>
          <w:rFonts w:asciiTheme="minorHAnsi" w:hAnsiTheme="minorHAnsi" w:cstheme="minorHAnsi"/>
          <w:bCs/>
        </w:rPr>
        <w:t>,</w:t>
      </w:r>
      <w:r w:rsidR="009627B4" w:rsidRPr="00667BAD">
        <w:rPr>
          <w:rFonts w:asciiTheme="minorHAnsi" w:hAnsiTheme="minorHAnsi" w:cstheme="minorHAnsi"/>
          <w:bCs/>
        </w:rPr>
        <w:t xml:space="preserve"> o którym mowa w zdaniu pierwszym</w:t>
      </w:r>
      <w:r w:rsidRPr="00667BAD">
        <w:rPr>
          <w:rFonts w:asciiTheme="minorHAnsi" w:hAnsiTheme="minorHAnsi" w:cstheme="minorHAnsi"/>
          <w:bCs/>
        </w:rPr>
        <w:t>,</w:t>
      </w:r>
      <w:r w:rsidR="009627B4" w:rsidRPr="00667BAD">
        <w:rPr>
          <w:rFonts w:asciiTheme="minorHAnsi" w:hAnsiTheme="minorHAnsi" w:cstheme="minorHAnsi"/>
          <w:bCs/>
        </w:rPr>
        <w:t xml:space="preserve"> jest wykonywany również przez podmioty, którym powierza realizację zadań w ramach Projektu.</w:t>
      </w:r>
    </w:p>
    <w:p w14:paraId="77E74100" w14:textId="77777777" w:rsidR="003F6122" w:rsidRPr="00667BAD" w:rsidRDefault="009627B4" w:rsidP="00667BAD">
      <w:pPr>
        <w:pStyle w:val="Tekstpodstawowy"/>
        <w:numPr>
          <w:ilvl w:val="0"/>
          <w:numId w:val="22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667BAD">
        <w:rPr>
          <w:rFonts w:asciiTheme="minorHAnsi" w:hAnsiTheme="minorHAnsi" w:cstheme="minorHAnsi"/>
          <w:bCs/>
        </w:rPr>
        <w:t>Obowiązek, o którym mowa w ust. 3:</w:t>
      </w:r>
    </w:p>
    <w:p w14:paraId="7DB58752" w14:textId="340EF06C" w:rsidR="003F6122" w:rsidRPr="00285F9C" w:rsidRDefault="009627B4" w:rsidP="00285F9C">
      <w:pPr>
        <w:pStyle w:val="Akapitzlist"/>
        <w:numPr>
          <w:ilvl w:val="1"/>
          <w:numId w:val="7"/>
        </w:numPr>
        <w:tabs>
          <w:tab w:val="left" w:pos="709"/>
          <w:tab w:val="left" w:pos="719"/>
        </w:tabs>
        <w:spacing w:before="120" w:line="276" w:lineRule="auto"/>
        <w:ind w:right="383" w:hanging="360"/>
        <w:rPr>
          <w:rFonts w:asciiTheme="minorHAnsi" w:hAnsiTheme="minorHAnsi" w:cstheme="minorHAnsi"/>
          <w:sz w:val="24"/>
          <w:szCs w:val="24"/>
        </w:rPr>
      </w:pPr>
      <w:r w:rsidRPr="00285F9C">
        <w:rPr>
          <w:rFonts w:asciiTheme="minorHAnsi" w:hAnsiTheme="minorHAnsi" w:cstheme="minorHAnsi"/>
          <w:spacing w:val="-8"/>
          <w:sz w:val="24"/>
          <w:szCs w:val="24"/>
        </w:rPr>
        <w:t>względem</w:t>
      </w:r>
      <w:r w:rsidRPr="00285F9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spacing w:val="-8"/>
          <w:sz w:val="24"/>
          <w:szCs w:val="24"/>
        </w:rPr>
        <w:t>Instytucji Zarządzającej</w:t>
      </w:r>
      <w:r w:rsidRPr="00285F9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spacing w:val="-8"/>
          <w:sz w:val="24"/>
          <w:szCs w:val="24"/>
        </w:rPr>
        <w:t>może zostać wykonany w oparciu o</w:t>
      </w:r>
      <w:r w:rsidRPr="00285F9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spacing w:val="-8"/>
          <w:sz w:val="24"/>
          <w:szCs w:val="24"/>
        </w:rPr>
        <w:t xml:space="preserve">formularz </w:t>
      </w:r>
      <w:r w:rsidRPr="00285F9C">
        <w:rPr>
          <w:rFonts w:asciiTheme="minorHAnsi" w:hAnsiTheme="minorHAnsi" w:cstheme="minorHAnsi"/>
          <w:sz w:val="24"/>
          <w:szCs w:val="24"/>
        </w:rPr>
        <w:t>klauzuli</w:t>
      </w:r>
      <w:r w:rsidRPr="00285F9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sz w:val="24"/>
          <w:szCs w:val="24"/>
        </w:rPr>
        <w:t>informacyjnej</w:t>
      </w:r>
      <w:r w:rsidRPr="00285F9C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sz w:val="24"/>
          <w:szCs w:val="24"/>
        </w:rPr>
        <w:t>stanowiący</w:t>
      </w:r>
      <w:r w:rsidRPr="00285F9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667BAD">
        <w:rPr>
          <w:rFonts w:asciiTheme="minorHAnsi" w:hAnsiTheme="minorHAnsi" w:cstheme="minorHAnsi"/>
          <w:sz w:val="24"/>
          <w:szCs w:val="24"/>
        </w:rPr>
        <w:t>załącznik</w:t>
      </w:r>
      <w:r w:rsidRPr="00667BA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667BAD">
        <w:rPr>
          <w:rFonts w:asciiTheme="minorHAnsi" w:hAnsiTheme="minorHAnsi" w:cstheme="minorHAnsi"/>
          <w:sz w:val="24"/>
          <w:szCs w:val="24"/>
        </w:rPr>
        <w:t>nr</w:t>
      </w:r>
      <w:r w:rsidRPr="00667BA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90419E">
        <w:rPr>
          <w:rFonts w:asciiTheme="minorHAnsi" w:hAnsiTheme="minorHAnsi" w:cstheme="minorHAnsi"/>
          <w:sz w:val="24"/>
          <w:szCs w:val="24"/>
        </w:rPr>
        <w:t>2</w:t>
      </w:r>
      <w:r w:rsidRPr="00667BA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667BAD">
        <w:rPr>
          <w:rFonts w:asciiTheme="minorHAnsi" w:hAnsiTheme="minorHAnsi" w:cstheme="minorHAnsi"/>
          <w:sz w:val="24"/>
          <w:szCs w:val="24"/>
        </w:rPr>
        <w:t>do</w:t>
      </w:r>
      <w:r w:rsidRPr="00667BA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667BAD" w:rsidRPr="00667BAD">
        <w:rPr>
          <w:rFonts w:asciiTheme="minorHAnsi" w:hAnsiTheme="minorHAnsi" w:cstheme="minorHAnsi"/>
          <w:sz w:val="24"/>
          <w:szCs w:val="24"/>
        </w:rPr>
        <w:t>Umowy</w:t>
      </w:r>
      <w:r w:rsidR="00667BAD">
        <w:rPr>
          <w:rFonts w:asciiTheme="minorHAnsi" w:hAnsiTheme="minorHAnsi" w:cstheme="minorHAnsi"/>
          <w:sz w:val="24"/>
          <w:szCs w:val="24"/>
        </w:rPr>
        <w:t xml:space="preserve"> Wsparcia</w:t>
      </w:r>
      <w:r w:rsidRPr="00285F9C">
        <w:rPr>
          <w:rFonts w:asciiTheme="minorHAnsi" w:hAnsiTheme="minorHAnsi" w:cstheme="minorHAnsi"/>
          <w:sz w:val="24"/>
          <w:szCs w:val="24"/>
        </w:rPr>
        <w:t>;</w:t>
      </w:r>
    </w:p>
    <w:p w14:paraId="38154B67" w14:textId="3C12D19C" w:rsidR="003F6122" w:rsidRPr="00285F9C" w:rsidRDefault="009627B4" w:rsidP="00285F9C">
      <w:pPr>
        <w:pStyle w:val="Akapitzlist"/>
        <w:numPr>
          <w:ilvl w:val="1"/>
          <w:numId w:val="7"/>
        </w:numPr>
        <w:tabs>
          <w:tab w:val="left" w:pos="709"/>
          <w:tab w:val="left" w:pos="719"/>
        </w:tabs>
        <w:spacing w:before="120" w:line="276" w:lineRule="auto"/>
        <w:ind w:right="247" w:hanging="360"/>
        <w:rPr>
          <w:rFonts w:asciiTheme="minorHAnsi" w:hAnsiTheme="minorHAnsi" w:cstheme="minorHAnsi"/>
          <w:sz w:val="24"/>
          <w:szCs w:val="24"/>
        </w:rPr>
      </w:pPr>
      <w:r w:rsidRPr="00285F9C">
        <w:rPr>
          <w:rFonts w:asciiTheme="minorHAnsi" w:hAnsiTheme="minorHAnsi" w:cstheme="minorHAnsi"/>
          <w:spacing w:val="-8"/>
          <w:sz w:val="24"/>
          <w:szCs w:val="24"/>
        </w:rPr>
        <w:t>względem</w:t>
      </w:r>
      <w:r w:rsidRPr="00285F9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spacing w:val="-8"/>
          <w:sz w:val="24"/>
          <w:szCs w:val="24"/>
        </w:rPr>
        <w:t>Instytucji Pośredniczącej</w:t>
      </w:r>
      <w:r w:rsidRPr="00285F9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spacing w:val="-8"/>
          <w:sz w:val="24"/>
          <w:szCs w:val="24"/>
        </w:rPr>
        <w:t>może</w:t>
      </w:r>
      <w:r w:rsidRPr="00285F9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spacing w:val="-8"/>
          <w:sz w:val="24"/>
          <w:szCs w:val="24"/>
        </w:rPr>
        <w:t>zostać wykonany w</w:t>
      </w:r>
      <w:r w:rsidRPr="00285F9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spacing w:val="-8"/>
          <w:sz w:val="24"/>
          <w:szCs w:val="24"/>
        </w:rPr>
        <w:t>oparciu</w:t>
      </w:r>
      <w:r w:rsidRPr="00285F9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spacing w:val="-8"/>
          <w:sz w:val="24"/>
          <w:szCs w:val="24"/>
        </w:rPr>
        <w:t>o</w:t>
      </w:r>
      <w:r w:rsidRPr="00285F9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spacing w:val="-8"/>
          <w:sz w:val="24"/>
          <w:szCs w:val="24"/>
        </w:rPr>
        <w:t xml:space="preserve">formularz </w:t>
      </w:r>
      <w:r w:rsidRPr="00285F9C">
        <w:rPr>
          <w:rFonts w:asciiTheme="minorHAnsi" w:hAnsiTheme="minorHAnsi" w:cstheme="minorHAnsi"/>
          <w:sz w:val="24"/>
          <w:szCs w:val="24"/>
        </w:rPr>
        <w:t>klauzuli</w:t>
      </w:r>
      <w:r w:rsidRPr="00285F9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sz w:val="24"/>
          <w:szCs w:val="24"/>
        </w:rPr>
        <w:t>informacyjnej</w:t>
      </w:r>
      <w:r w:rsidRPr="00285F9C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sz w:val="24"/>
          <w:szCs w:val="24"/>
        </w:rPr>
        <w:t>stanowiący</w:t>
      </w:r>
      <w:r w:rsidRPr="00285F9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sz w:val="24"/>
          <w:szCs w:val="24"/>
        </w:rPr>
        <w:t>załącznik</w:t>
      </w:r>
      <w:r w:rsidRPr="00285F9C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sz w:val="24"/>
          <w:szCs w:val="24"/>
        </w:rPr>
        <w:t>nr</w:t>
      </w:r>
      <w:r w:rsidRPr="00285F9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90419E">
        <w:rPr>
          <w:rFonts w:asciiTheme="minorHAnsi" w:hAnsiTheme="minorHAnsi" w:cstheme="minorHAnsi"/>
          <w:sz w:val="24"/>
          <w:szCs w:val="24"/>
        </w:rPr>
        <w:t>3</w:t>
      </w:r>
      <w:r w:rsidR="00667BAD" w:rsidRPr="00667BA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667BAD" w:rsidRPr="00667BAD">
        <w:rPr>
          <w:rFonts w:asciiTheme="minorHAnsi" w:hAnsiTheme="minorHAnsi" w:cstheme="minorHAnsi"/>
          <w:sz w:val="24"/>
          <w:szCs w:val="24"/>
        </w:rPr>
        <w:t>do</w:t>
      </w:r>
      <w:r w:rsidR="00667BAD" w:rsidRPr="00667BA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667BAD" w:rsidRPr="00667BAD">
        <w:rPr>
          <w:rFonts w:asciiTheme="minorHAnsi" w:hAnsiTheme="minorHAnsi" w:cstheme="minorHAnsi"/>
          <w:sz w:val="24"/>
          <w:szCs w:val="24"/>
        </w:rPr>
        <w:t>Umowy</w:t>
      </w:r>
      <w:r w:rsidR="00667BAD">
        <w:rPr>
          <w:rFonts w:asciiTheme="minorHAnsi" w:hAnsiTheme="minorHAnsi" w:cstheme="minorHAnsi"/>
          <w:sz w:val="24"/>
          <w:szCs w:val="24"/>
        </w:rPr>
        <w:t xml:space="preserve"> Wsparcia</w:t>
      </w:r>
      <w:r w:rsidRPr="00285F9C">
        <w:rPr>
          <w:rFonts w:asciiTheme="minorHAnsi" w:hAnsiTheme="minorHAnsi" w:cstheme="minorHAnsi"/>
          <w:sz w:val="24"/>
          <w:szCs w:val="24"/>
        </w:rPr>
        <w:t>;</w:t>
      </w:r>
    </w:p>
    <w:p w14:paraId="5AA3BC2B" w14:textId="44DABEEA" w:rsidR="003F6122" w:rsidRPr="00A26D39" w:rsidRDefault="009627B4" w:rsidP="008372FD">
      <w:pPr>
        <w:pStyle w:val="Tekstpodstawowy"/>
        <w:numPr>
          <w:ilvl w:val="0"/>
          <w:numId w:val="22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667BAD">
        <w:rPr>
          <w:rFonts w:asciiTheme="minorHAnsi" w:hAnsiTheme="minorHAnsi" w:cstheme="minorHAnsi"/>
          <w:bCs/>
        </w:rPr>
        <w:t xml:space="preserve">W przypadku stwierdzenia naruszenia ochrony danych osobowych, o którym mowa w art. 33 </w:t>
      </w:r>
      <w:r w:rsidRPr="00A26D39">
        <w:rPr>
          <w:rFonts w:asciiTheme="minorHAnsi" w:hAnsiTheme="minorHAnsi" w:cstheme="minorHAnsi"/>
          <w:bCs/>
        </w:rPr>
        <w:t>RODO, w odniesieniu do danych osobowych udostępnianych w związku</w:t>
      </w:r>
      <w:r w:rsidR="00667BAD" w:rsidRPr="00A26D39">
        <w:rPr>
          <w:rFonts w:asciiTheme="minorHAnsi" w:hAnsiTheme="minorHAnsi" w:cstheme="minorHAnsi"/>
          <w:bCs/>
        </w:rPr>
        <w:t xml:space="preserve"> </w:t>
      </w:r>
      <w:r w:rsidRPr="00A26D39">
        <w:rPr>
          <w:rFonts w:asciiTheme="minorHAnsi" w:hAnsiTheme="minorHAnsi" w:cstheme="minorHAnsi"/>
          <w:bCs/>
        </w:rPr>
        <w:t>z realizacją Projektu Strony zobowiązują się do wzajemnego informowania o naruszeniu, a w razie potrzeby deklarują współpracę.</w:t>
      </w:r>
    </w:p>
    <w:p w14:paraId="58E04DA5" w14:textId="2B4E3CB6" w:rsidR="003F6122" w:rsidRPr="00A26D39" w:rsidRDefault="009627B4" w:rsidP="00667BAD">
      <w:pPr>
        <w:pStyle w:val="Tekstpodstawowy"/>
        <w:numPr>
          <w:ilvl w:val="0"/>
          <w:numId w:val="22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A26D39">
        <w:rPr>
          <w:rFonts w:asciiTheme="minorHAnsi" w:hAnsiTheme="minorHAnsi" w:cstheme="minorHAnsi"/>
          <w:bCs/>
        </w:rPr>
        <w:t xml:space="preserve">W systemie informatycznym zapewnionym przez </w:t>
      </w:r>
      <w:r w:rsidR="00907981" w:rsidRPr="00A26D39">
        <w:rPr>
          <w:rFonts w:asciiTheme="minorHAnsi" w:hAnsiTheme="minorHAnsi" w:cstheme="minorHAnsi"/>
          <w:bCs/>
        </w:rPr>
        <w:t>Beneficjenta</w:t>
      </w:r>
      <w:r w:rsidRPr="00A26D39">
        <w:rPr>
          <w:rFonts w:asciiTheme="minorHAnsi" w:hAnsiTheme="minorHAnsi" w:cstheme="minorHAnsi"/>
          <w:bCs/>
        </w:rPr>
        <w:t xml:space="preserve">, o ile do naruszenia doszło w ramach tego systemu, zdarzenia zgłaszane są na service </w:t>
      </w:r>
      <w:proofErr w:type="spellStart"/>
      <w:r w:rsidRPr="00A26D39">
        <w:rPr>
          <w:rFonts w:asciiTheme="minorHAnsi" w:hAnsiTheme="minorHAnsi" w:cstheme="minorHAnsi"/>
          <w:bCs/>
        </w:rPr>
        <w:t>desk</w:t>
      </w:r>
      <w:proofErr w:type="spellEnd"/>
      <w:r w:rsidRPr="00A26D39">
        <w:rPr>
          <w:rFonts w:asciiTheme="minorHAnsi" w:hAnsiTheme="minorHAnsi" w:cstheme="minorHAnsi"/>
          <w:bCs/>
        </w:rPr>
        <w:t xml:space="preserve"> tego systemu, powiadamiając jednocześnie Inspektora ochrony danych </w:t>
      </w:r>
      <w:r w:rsidR="00907981" w:rsidRPr="00A26D39">
        <w:rPr>
          <w:rFonts w:asciiTheme="minorHAnsi" w:hAnsiTheme="minorHAnsi" w:cstheme="minorHAnsi"/>
          <w:bCs/>
        </w:rPr>
        <w:t>Beneficjenta</w:t>
      </w:r>
      <w:r w:rsidRPr="00A26D39">
        <w:rPr>
          <w:rFonts w:asciiTheme="minorHAnsi" w:hAnsiTheme="minorHAnsi" w:cstheme="minorHAnsi"/>
          <w:bCs/>
        </w:rPr>
        <w:t>, jeśli wyznaczono lub inną osobą odpowiedzialną za realizację zadań związanych</w:t>
      </w:r>
      <w:r w:rsidR="00907981" w:rsidRPr="00A26D39">
        <w:rPr>
          <w:rFonts w:asciiTheme="minorHAnsi" w:hAnsiTheme="minorHAnsi" w:cstheme="minorHAnsi"/>
          <w:bCs/>
        </w:rPr>
        <w:t xml:space="preserve"> </w:t>
      </w:r>
      <w:r w:rsidRPr="00A26D39">
        <w:rPr>
          <w:rFonts w:asciiTheme="minorHAnsi" w:hAnsiTheme="minorHAnsi" w:cstheme="minorHAnsi"/>
          <w:bCs/>
        </w:rPr>
        <w:t xml:space="preserve">z ochroną danych osobowych u </w:t>
      </w:r>
      <w:r w:rsidR="00907981" w:rsidRPr="00A26D39">
        <w:rPr>
          <w:rFonts w:asciiTheme="minorHAnsi" w:hAnsiTheme="minorHAnsi" w:cstheme="minorHAnsi"/>
          <w:bCs/>
        </w:rPr>
        <w:t>Beneficjent</w:t>
      </w:r>
      <w:r w:rsidRPr="00A26D39">
        <w:rPr>
          <w:rFonts w:asciiTheme="minorHAnsi" w:hAnsiTheme="minorHAnsi" w:cstheme="minorHAnsi"/>
          <w:bCs/>
        </w:rPr>
        <w:t>a.</w:t>
      </w:r>
    </w:p>
    <w:p w14:paraId="5202EB4E" w14:textId="04CF6A4C" w:rsidR="003F6122" w:rsidRPr="00A26D39" w:rsidRDefault="009627B4" w:rsidP="00667BAD">
      <w:pPr>
        <w:pStyle w:val="Tekstpodstawowy"/>
        <w:numPr>
          <w:ilvl w:val="0"/>
          <w:numId w:val="22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A26D39">
        <w:rPr>
          <w:rFonts w:asciiTheme="minorHAnsi" w:hAnsiTheme="minorHAnsi" w:cstheme="minorHAnsi"/>
          <w:bCs/>
        </w:rPr>
        <w:lastRenderedPageBreak/>
        <w:t>O ile to konieczne, Strony współpracują ze sobą w zakresie obsługi wniosków</w:t>
      </w:r>
      <w:r w:rsidR="00907981" w:rsidRPr="00A26D39">
        <w:rPr>
          <w:rFonts w:asciiTheme="minorHAnsi" w:hAnsiTheme="minorHAnsi" w:cstheme="minorHAnsi"/>
          <w:bCs/>
        </w:rPr>
        <w:t xml:space="preserve"> </w:t>
      </w:r>
      <w:r w:rsidRPr="00A26D39">
        <w:rPr>
          <w:rFonts w:asciiTheme="minorHAnsi" w:hAnsiTheme="minorHAnsi" w:cstheme="minorHAnsi"/>
          <w:bCs/>
        </w:rPr>
        <w:t xml:space="preserve">z art. 15 - 22 RODO o realizację praw osób, których dane dotyczą, w szczególności w odniesieniu do danych osobowych umieszczonych w systemie informatycznym zapewnionym przez </w:t>
      </w:r>
      <w:r w:rsidR="00907981" w:rsidRPr="00A26D39">
        <w:rPr>
          <w:rFonts w:asciiTheme="minorHAnsi" w:hAnsiTheme="minorHAnsi" w:cstheme="minorHAnsi"/>
          <w:bCs/>
        </w:rPr>
        <w:t>Beneficjenta</w:t>
      </w:r>
      <w:r w:rsidRPr="00A26D39">
        <w:rPr>
          <w:rFonts w:asciiTheme="minorHAnsi" w:hAnsiTheme="minorHAnsi" w:cstheme="minorHAnsi"/>
          <w:bCs/>
        </w:rPr>
        <w:t>.</w:t>
      </w:r>
    </w:p>
    <w:p w14:paraId="5509DE9C" w14:textId="77777777" w:rsidR="003F6122" w:rsidRPr="00667BAD" w:rsidRDefault="009627B4" w:rsidP="00667BAD">
      <w:pPr>
        <w:pStyle w:val="Tekstpodstawowy"/>
        <w:numPr>
          <w:ilvl w:val="0"/>
          <w:numId w:val="22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A26D39">
        <w:rPr>
          <w:rFonts w:asciiTheme="minorHAnsi" w:hAnsiTheme="minorHAnsi" w:cstheme="minorHAnsi"/>
          <w:bCs/>
        </w:rPr>
        <w:t>Strony oświadczają, że wdrożyły odpowiednie środki techniczne i organizacyjne, zapewniające adekwatny stopień bezpieczeństwa, odpowiadający ryzyku</w:t>
      </w:r>
      <w:r w:rsidRPr="00667BAD">
        <w:rPr>
          <w:rFonts w:asciiTheme="minorHAnsi" w:hAnsiTheme="minorHAnsi" w:cstheme="minorHAnsi"/>
          <w:bCs/>
        </w:rPr>
        <w:t xml:space="preserve"> związanemu z przetwarzaniem danych osobowych, o których mowa w art. 32 RODO.</w:t>
      </w:r>
    </w:p>
    <w:p w14:paraId="76ADE740" w14:textId="77777777" w:rsidR="003F6122" w:rsidRPr="00285F9C" w:rsidRDefault="003F6122" w:rsidP="00667BAD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30B0247D" w14:textId="42532C59" w:rsidR="003F6122" w:rsidRPr="00285F9C" w:rsidRDefault="009627B4" w:rsidP="00A26D39">
      <w:pPr>
        <w:spacing w:line="276" w:lineRule="auto"/>
        <w:ind w:lef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5F9C">
        <w:rPr>
          <w:rFonts w:asciiTheme="minorHAnsi" w:hAnsiTheme="minorHAnsi" w:cstheme="minorHAnsi"/>
          <w:b/>
          <w:sz w:val="24"/>
          <w:szCs w:val="24"/>
        </w:rPr>
        <w:t>§</w:t>
      </w:r>
      <w:r w:rsidRPr="00285F9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5C7886" w:rsidRPr="00285F9C">
        <w:rPr>
          <w:rFonts w:asciiTheme="minorHAnsi" w:hAnsiTheme="minorHAnsi" w:cstheme="minorHAnsi"/>
          <w:b/>
          <w:spacing w:val="-10"/>
          <w:sz w:val="24"/>
          <w:szCs w:val="24"/>
        </w:rPr>
        <w:t>5</w:t>
      </w:r>
    </w:p>
    <w:p w14:paraId="7074AAE5" w14:textId="77777777" w:rsidR="003F6122" w:rsidRPr="00285F9C" w:rsidRDefault="009627B4" w:rsidP="00A26D39">
      <w:pPr>
        <w:spacing w:before="120" w:line="276" w:lineRule="auto"/>
        <w:ind w:lef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5F9C">
        <w:rPr>
          <w:rFonts w:asciiTheme="minorHAnsi" w:hAnsiTheme="minorHAnsi" w:cstheme="minorHAnsi"/>
          <w:b/>
          <w:sz w:val="24"/>
          <w:szCs w:val="24"/>
        </w:rPr>
        <w:t>Rozwiązanie</w:t>
      </w:r>
      <w:r w:rsidRPr="00285F9C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b/>
          <w:spacing w:val="-2"/>
          <w:sz w:val="24"/>
          <w:szCs w:val="24"/>
        </w:rPr>
        <w:t>Umowy</w:t>
      </w:r>
    </w:p>
    <w:p w14:paraId="74FD6E4F" w14:textId="191AC76B" w:rsidR="003F6122" w:rsidRPr="0001584E" w:rsidRDefault="00C63776" w:rsidP="0001584E">
      <w:pPr>
        <w:pStyle w:val="Tekstpodstawowy"/>
        <w:numPr>
          <w:ilvl w:val="0"/>
          <w:numId w:val="23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01584E">
        <w:rPr>
          <w:rFonts w:asciiTheme="minorHAnsi" w:hAnsiTheme="minorHAnsi" w:cstheme="minorHAnsi"/>
          <w:bCs/>
        </w:rPr>
        <w:t>Beneficjent</w:t>
      </w:r>
      <w:r w:rsidR="009627B4" w:rsidRPr="0001584E">
        <w:rPr>
          <w:rFonts w:asciiTheme="minorHAnsi" w:hAnsiTheme="minorHAnsi" w:cstheme="minorHAnsi"/>
          <w:bCs/>
        </w:rPr>
        <w:t xml:space="preserve"> jest uprawniony do rozwiązania niniejszej Umowy bez zachowania okresu wypowiedzenia, jeżeli:</w:t>
      </w:r>
    </w:p>
    <w:p w14:paraId="72C6F2C3" w14:textId="4062CB0C" w:rsidR="003F6122" w:rsidRPr="0001584E" w:rsidRDefault="009627B4" w:rsidP="0001584E">
      <w:pPr>
        <w:pStyle w:val="Tekstpodstawowy"/>
        <w:numPr>
          <w:ilvl w:val="1"/>
          <w:numId w:val="24"/>
        </w:numPr>
        <w:spacing w:before="120" w:line="276" w:lineRule="auto"/>
        <w:ind w:left="851" w:right="4"/>
        <w:jc w:val="both"/>
        <w:rPr>
          <w:rFonts w:asciiTheme="minorHAnsi" w:hAnsiTheme="minorHAnsi" w:cstheme="minorHAnsi"/>
          <w:bCs/>
        </w:rPr>
      </w:pPr>
      <w:r w:rsidRPr="0001584E">
        <w:rPr>
          <w:rFonts w:asciiTheme="minorHAnsi" w:hAnsiTheme="minorHAnsi" w:cstheme="minorHAnsi"/>
          <w:bCs/>
        </w:rPr>
        <w:t xml:space="preserve">w ciągu 30 dni kalendarzowych od dnia zawarcia Umowy </w:t>
      </w:r>
      <w:r w:rsidR="00C63776" w:rsidRPr="0001584E">
        <w:rPr>
          <w:rFonts w:asciiTheme="minorHAnsi" w:hAnsiTheme="minorHAnsi" w:cstheme="minorHAnsi"/>
          <w:bCs/>
        </w:rPr>
        <w:t xml:space="preserve">oddelegowani </w:t>
      </w:r>
      <w:r w:rsidR="00A53097">
        <w:rPr>
          <w:rFonts w:asciiTheme="minorHAnsi" w:hAnsiTheme="minorHAnsi" w:cstheme="minorHAnsi"/>
          <w:bCs/>
        </w:rPr>
        <w:t>przedstawiciele/ki</w:t>
      </w:r>
      <w:r w:rsidR="00C63776" w:rsidRPr="0001584E">
        <w:rPr>
          <w:rFonts w:asciiTheme="minorHAnsi" w:hAnsiTheme="minorHAnsi" w:cstheme="minorHAnsi"/>
          <w:bCs/>
        </w:rPr>
        <w:t xml:space="preserve"> </w:t>
      </w:r>
      <w:r w:rsidRPr="0001584E">
        <w:rPr>
          <w:rFonts w:asciiTheme="minorHAnsi" w:hAnsiTheme="minorHAnsi" w:cstheme="minorHAnsi"/>
          <w:bCs/>
        </w:rPr>
        <w:t>nie skorzysta</w:t>
      </w:r>
      <w:r w:rsidR="00C63776" w:rsidRPr="0001584E">
        <w:rPr>
          <w:rFonts w:asciiTheme="minorHAnsi" w:hAnsiTheme="minorHAnsi" w:cstheme="minorHAnsi"/>
          <w:bCs/>
        </w:rPr>
        <w:t>li</w:t>
      </w:r>
      <w:r w:rsidRPr="0001584E">
        <w:rPr>
          <w:rFonts w:asciiTheme="minorHAnsi" w:hAnsiTheme="minorHAnsi" w:cstheme="minorHAnsi"/>
          <w:bCs/>
        </w:rPr>
        <w:t xml:space="preserve"> z Usługi rozwojowej</w:t>
      </w:r>
      <w:r w:rsidR="00C63776" w:rsidRPr="0001584E">
        <w:rPr>
          <w:rFonts w:asciiTheme="minorHAnsi" w:hAnsiTheme="minorHAnsi" w:cstheme="minorHAnsi"/>
          <w:bCs/>
        </w:rPr>
        <w:t>;</w:t>
      </w:r>
    </w:p>
    <w:p w14:paraId="6CDA429F" w14:textId="2B08B8C4" w:rsidR="003F6122" w:rsidRPr="0001584E" w:rsidRDefault="00A53097" w:rsidP="0001584E">
      <w:pPr>
        <w:pStyle w:val="Tekstpodstawowy"/>
        <w:numPr>
          <w:ilvl w:val="1"/>
          <w:numId w:val="24"/>
        </w:numPr>
        <w:spacing w:before="120" w:line="276" w:lineRule="auto"/>
        <w:ind w:left="851" w:right="4"/>
        <w:jc w:val="both"/>
        <w:rPr>
          <w:rFonts w:asciiTheme="minorHAnsi" w:hAnsiTheme="minorHAnsi" w:cstheme="minorHAnsi"/>
          <w:bCs/>
        </w:rPr>
      </w:pPr>
      <w:bookmarkStart w:id="0" w:name="_Hlk192594554"/>
      <w:r>
        <w:rPr>
          <w:rFonts w:asciiTheme="minorHAnsi" w:hAnsiTheme="minorHAnsi" w:cstheme="minorHAnsi"/>
          <w:bCs/>
        </w:rPr>
        <w:t xml:space="preserve">Organizacja członkowska PRP </w:t>
      </w:r>
      <w:bookmarkEnd w:id="0"/>
      <w:r w:rsidR="009627B4" w:rsidRPr="0001584E">
        <w:rPr>
          <w:rFonts w:asciiTheme="minorHAnsi" w:hAnsiTheme="minorHAnsi" w:cstheme="minorHAnsi"/>
          <w:bCs/>
        </w:rPr>
        <w:t>zaprzestał</w:t>
      </w:r>
      <w:r>
        <w:rPr>
          <w:rFonts w:asciiTheme="minorHAnsi" w:hAnsiTheme="minorHAnsi" w:cstheme="minorHAnsi"/>
          <w:bCs/>
        </w:rPr>
        <w:t>a</w:t>
      </w:r>
      <w:r w:rsidR="009627B4" w:rsidRPr="0001584E">
        <w:rPr>
          <w:rFonts w:asciiTheme="minorHAnsi" w:hAnsiTheme="minorHAnsi" w:cstheme="minorHAnsi"/>
          <w:bCs/>
        </w:rPr>
        <w:t xml:space="preserve"> realizacji Umowy bądź realizuje ją w sposób sprzeczny z jej postanowieniami lub z naruszeniem przepisów prawa;</w:t>
      </w:r>
    </w:p>
    <w:p w14:paraId="463E9703" w14:textId="6065C70C" w:rsidR="003F6122" w:rsidRPr="0001584E" w:rsidRDefault="00A53097" w:rsidP="0001584E">
      <w:pPr>
        <w:pStyle w:val="Tekstpodstawowy"/>
        <w:numPr>
          <w:ilvl w:val="1"/>
          <w:numId w:val="24"/>
        </w:numPr>
        <w:spacing w:before="120" w:line="276" w:lineRule="auto"/>
        <w:ind w:left="851" w:right="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Organizacja członkowska PRP </w:t>
      </w:r>
      <w:r w:rsidR="009627B4" w:rsidRPr="0001584E">
        <w:rPr>
          <w:rFonts w:asciiTheme="minorHAnsi" w:hAnsiTheme="minorHAnsi" w:cstheme="minorHAnsi"/>
          <w:bCs/>
        </w:rPr>
        <w:t>przedstawił</w:t>
      </w:r>
      <w:r>
        <w:rPr>
          <w:rFonts w:asciiTheme="minorHAnsi" w:hAnsiTheme="minorHAnsi" w:cstheme="minorHAnsi"/>
          <w:bCs/>
        </w:rPr>
        <w:t>a</w:t>
      </w:r>
      <w:r w:rsidR="009627B4" w:rsidRPr="0001584E">
        <w:rPr>
          <w:rFonts w:asciiTheme="minorHAnsi" w:hAnsiTheme="minorHAnsi" w:cstheme="minorHAnsi"/>
          <w:bCs/>
        </w:rPr>
        <w:t xml:space="preserve"> fałszywe lub nieodpowiadające stanowi faktycznemu lub niepełne oświadczenia lub dokumenty;</w:t>
      </w:r>
    </w:p>
    <w:p w14:paraId="7569A032" w14:textId="7A39ED10" w:rsidR="003F6122" w:rsidRPr="0001584E" w:rsidRDefault="00A53097" w:rsidP="0001584E">
      <w:pPr>
        <w:pStyle w:val="Tekstpodstawowy"/>
        <w:numPr>
          <w:ilvl w:val="1"/>
          <w:numId w:val="24"/>
        </w:numPr>
        <w:spacing w:before="120" w:line="276" w:lineRule="auto"/>
        <w:ind w:left="851" w:right="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Organizacja członkowska PRP </w:t>
      </w:r>
      <w:r w:rsidR="009627B4" w:rsidRPr="0001584E">
        <w:rPr>
          <w:rFonts w:asciiTheme="minorHAnsi" w:hAnsiTheme="minorHAnsi" w:cstheme="minorHAnsi"/>
          <w:bCs/>
        </w:rPr>
        <w:t>naruszył</w:t>
      </w:r>
      <w:r>
        <w:rPr>
          <w:rFonts w:asciiTheme="minorHAnsi" w:hAnsiTheme="minorHAnsi" w:cstheme="minorHAnsi"/>
          <w:bCs/>
        </w:rPr>
        <w:t>a</w:t>
      </w:r>
      <w:r w:rsidR="009627B4" w:rsidRPr="0001584E">
        <w:rPr>
          <w:rFonts w:asciiTheme="minorHAnsi" w:hAnsiTheme="minorHAnsi" w:cstheme="minorHAnsi"/>
          <w:bCs/>
        </w:rPr>
        <w:t xml:space="preserve"> inne postanowienia Umowy skutkujące niemożliwością jej prawidłowej realizacji, w tym nie złożył wyjaśnień/dokumentów w terminie wyznaczonym przez </w:t>
      </w:r>
      <w:r>
        <w:rPr>
          <w:rFonts w:asciiTheme="minorHAnsi" w:hAnsiTheme="minorHAnsi" w:cstheme="minorHAnsi"/>
          <w:bCs/>
        </w:rPr>
        <w:t>Beneficjenta</w:t>
      </w:r>
      <w:r w:rsidR="009627B4" w:rsidRPr="0001584E">
        <w:rPr>
          <w:rFonts w:asciiTheme="minorHAnsi" w:hAnsiTheme="minorHAnsi" w:cstheme="minorHAnsi"/>
          <w:bCs/>
        </w:rPr>
        <w:t>;</w:t>
      </w:r>
    </w:p>
    <w:p w14:paraId="70339E5D" w14:textId="48CD1C4C" w:rsidR="003F6122" w:rsidRPr="0001584E" w:rsidRDefault="00A53097" w:rsidP="0001584E">
      <w:pPr>
        <w:pStyle w:val="Tekstpodstawowy"/>
        <w:numPr>
          <w:ilvl w:val="1"/>
          <w:numId w:val="24"/>
        </w:numPr>
        <w:spacing w:before="120" w:line="276" w:lineRule="auto"/>
        <w:ind w:left="851" w:right="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Organizacja członkowska PRP </w:t>
      </w:r>
      <w:r w:rsidR="009627B4" w:rsidRPr="0001584E">
        <w:rPr>
          <w:rFonts w:asciiTheme="minorHAnsi" w:hAnsiTheme="minorHAnsi" w:cstheme="minorHAnsi"/>
          <w:bCs/>
        </w:rPr>
        <w:t>złożył</w:t>
      </w:r>
      <w:r>
        <w:rPr>
          <w:rFonts w:asciiTheme="minorHAnsi" w:hAnsiTheme="minorHAnsi" w:cstheme="minorHAnsi"/>
          <w:bCs/>
        </w:rPr>
        <w:t>a</w:t>
      </w:r>
      <w:r w:rsidR="009627B4" w:rsidRPr="0001584E">
        <w:rPr>
          <w:rFonts w:asciiTheme="minorHAnsi" w:hAnsiTheme="minorHAnsi" w:cstheme="minorHAnsi"/>
          <w:bCs/>
        </w:rPr>
        <w:t xml:space="preserve"> wniosek o rezygnacj</w:t>
      </w:r>
      <w:r w:rsidR="00C63776" w:rsidRPr="0001584E">
        <w:rPr>
          <w:rFonts w:asciiTheme="minorHAnsi" w:hAnsiTheme="minorHAnsi" w:cstheme="minorHAnsi"/>
          <w:bCs/>
        </w:rPr>
        <w:t>ę</w:t>
      </w:r>
      <w:r w:rsidR="009627B4" w:rsidRPr="0001584E">
        <w:rPr>
          <w:rFonts w:asciiTheme="minorHAnsi" w:hAnsiTheme="minorHAnsi" w:cstheme="minorHAnsi"/>
          <w:bCs/>
        </w:rPr>
        <w:t xml:space="preserve"> z korzystania z Usługi rozwojowej.</w:t>
      </w:r>
    </w:p>
    <w:p w14:paraId="074F4DE6" w14:textId="12435E51" w:rsidR="003F6122" w:rsidRPr="0001584E" w:rsidRDefault="00A53097" w:rsidP="0001584E">
      <w:pPr>
        <w:pStyle w:val="Tekstpodstawowy"/>
        <w:numPr>
          <w:ilvl w:val="0"/>
          <w:numId w:val="23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Organizacja członkowska PRP</w:t>
      </w:r>
      <w:r w:rsidR="009627B4" w:rsidRPr="0001584E">
        <w:rPr>
          <w:rFonts w:asciiTheme="minorHAnsi" w:hAnsiTheme="minorHAnsi" w:cstheme="minorHAnsi"/>
          <w:bCs/>
        </w:rPr>
        <w:t xml:space="preserve"> zostanie poinformowan</w:t>
      </w:r>
      <w:r>
        <w:rPr>
          <w:rFonts w:asciiTheme="minorHAnsi" w:hAnsiTheme="minorHAnsi" w:cstheme="minorHAnsi"/>
          <w:bCs/>
        </w:rPr>
        <w:t>a</w:t>
      </w:r>
      <w:r w:rsidR="009627B4" w:rsidRPr="0001584E">
        <w:rPr>
          <w:rFonts w:asciiTheme="minorHAnsi" w:hAnsiTheme="minorHAnsi" w:cstheme="minorHAnsi"/>
          <w:bCs/>
        </w:rPr>
        <w:t xml:space="preserve"> przez </w:t>
      </w:r>
      <w:r w:rsidR="00C63776" w:rsidRPr="0001584E">
        <w:rPr>
          <w:rFonts w:asciiTheme="minorHAnsi" w:hAnsiTheme="minorHAnsi" w:cstheme="minorHAnsi"/>
          <w:bCs/>
        </w:rPr>
        <w:t>Beneficjenta</w:t>
      </w:r>
      <w:r w:rsidR="009627B4" w:rsidRPr="0001584E">
        <w:rPr>
          <w:rFonts w:asciiTheme="minorHAnsi" w:hAnsiTheme="minorHAnsi" w:cstheme="minorHAnsi"/>
          <w:bCs/>
        </w:rPr>
        <w:t xml:space="preserve"> o rozwiązaniu umowy wynikającym z ust. 1 powyżej.</w:t>
      </w:r>
    </w:p>
    <w:p w14:paraId="086C2AA1" w14:textId="06DC41AA" w:rsidR="003F6122" w:rsidRPr="0001584E" w:rsidRDefault="009627B4" w:rsidP="0001584E">
      <w:pPr>
        <w:pStyle w:val="Tekstpodstawowy"/>
        <w:numPr>
          <w:ilvl w:val="0"/>
          <w:numId w:val="23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01584E">
        <w:rPr>
          <w:rFonts w:asciiTheme="minorHAnsi" w:hAnsiTheme="minorHAnsi" w:cstheme="minorHAnsi"/>
          <w:bCs/>
        </w:rPr>
        <w:t xml:space="preserve">W przypadku rozwiązania Umowy z przyczyn, o których mowa w ust. 1, </w:t>
      </w:r>
      <w:r w:rsidR="00A53097">
        <w:rPr>
          <w:rFonts w:asciiTheme="minorHAnsi" w:hAnsiTheme="minorHAnsi" w:cstheme="minorHAnsi"/>
          <w:bCs/>
        </w:rPr>
        <w:t>Organizacji członkowskiej PRP</w:t>
      </w:r>
      <w:r w:rsidRPr="0001584E">
        <w:rPr>
          <w:rFonts w:asciiTheme="minorHAnsi" w:hAnsiTheme="minorHAnsi" w:cstheme="minorHAnsi"/>
          <w:bCs/>
        </w:rPr>
        <w:t xml:space="preserve"> nie przysługuje odszkodowanie.</w:t>
      </w:r>
    </w:p>
    <w:p w14:paraId="3143C19A" w14:textId="25BF0270" w:rsidR="003F6122" w:rsidRPr="0001584E" w:rsidRDefault="009627B4" w:rsidP="00500593">
      <w:pPr>
        <w:pStyle w:val="Tekstpodstawowy"/>
        <w:numPr>
          <w:ilvl w:val="0"/>
          <w:numId w:val="23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01584E">
        <w:rPr>
          <w:rFonts w:asciiTheme="minorHAnsi" w:hAnsiTheme="minorHAnsi" w:cstheme="minorHAnsi"/>
          <w:bCs/>
        </w:rPr>
        <w:t xml:space="preserve">W związku z niewykonaniem lub nienależytym wykonaniem przez </w:t>
      </w:r>
      <w:r w:rsidR="00A53097">
        <w:rPr>
          <w:rFonts w:asciiTheme="minorHAnsi" w:hAnsiTheme="minorHAnsi" w:cstheme="minorHAnsi"/>
          <w:bCs/>
        </w:rPr>
        <w:t>Organizację członkowską PRP</w:t>
      </w:r>
      <w:r w:rsidRPr="0001584E">
        <w:rPr>
          <w:rFonts w:asciiTheme="minorHAnsi" w:hAnsiTheme="minorHAnsi" w:cstheme="minorHAnsi"/>
          <w:bCs/>
        </w:rPr>
        <w:t xml:space="preserve"> obowiązków wynikających z Umowy w zakresie, w jakim takie niewykonanie</w:t>
      </w:r>
      <w:r w:rsidR="0001584E" w:rsidRPr="0001584E">
        <w:rPr>
          <w:rFonts w:asciiTheme="minorHAnsi" w:hAnsiTheme="minorHAnsi" w:cstheme="minorHAnsi"/>
          <w:bCs/>
        </w:rPr>
        <w:t xml:space="preserve"> </w:t>
      </w:r>
      <w:r w:rsidRPr="0001584E">
        <w:rPr>
          <w:rFonts w:asciiTheme="minorHAnsi" w:hAnsiTheme="minorHAnsi" w:cstheme="minorHAnsi"/>
          <w:bCs/>
        </w:rPr>
        <w:t>lub nienależyte wykonanie jest wynikiem działania siły wyższej lub znaczącej</w:t>
      </w:r>
      <w:r w:rsidR="0001584E">
        <w:rPr>
          <w:rFonts w:asciiTheme="minorHAnsi" w:hAnsiTheme="minorHAnsi" w:cstheme="minorHAnsi"/>
          <w:bCs/>
        </w:rPr>
        <w:t xml:space="preserve"> </w:t>
      </w:r>
      <w:r w:rsidRPr="0001584E">
        <w:rPr>
          <w:rFonts w:asciiTheme="minorHAnsi" w:hAnsiTheme="minorHAnsi" w:cstheme="minorHAnsi"/>
          <w:bCs/>
        </w:rPr>
        <w:t xml:space="preserve">i niemożliwej do przewidzenia zmiany stosunków społeczno-gospodarczych, która nie nastąpiła na skutek nieuprawnionego działania lub zaniechania </w:t>
      </w:r>
      <w:r w:rsidR="00A53097">
        <w:rPr>
          <w:rFonts w:asciiTheme="minorHAnsi" w:hAnsiTheme="minorHAnsi" w:cstheme="minorHAnsi"/>
          <w:bCs/>
        </w:rPr>
        <w:t>Organizacji członkowskiej PRP</w:t>
      </w:r>
      <w:r w:rsidRPr="0001584E">
        <w:rPr>
          <w:rFonts w:asciiTheme="minorHAnsi" w:hAnsiTheme="minorHAnsi" w:cstheme="minorHAnsi"/>
          <w:bCs/>
        </w:rPr>
        <w:t xml:space="preserve">. </w:t>
      </w:r>
      <w:r w:rsidR="00A53097">
        <w:rPr>
          <w:rFonts w:asciiTheme="minorHAnsi" w:hAnsiTheme="minorHAnsi" w:cstheme="minorHAnsi"/>
          <w:bCs/>
        </w:rPr>
        <w:t xml:space="preserve">Organizacja członkowska PRP </w:t>
      </w:r>
      <w:r w:rsidRPr="0001584E">
        <w:rPr>
          <w:rFonts w:asciiTheme="minorHAnsi" w:hAnsiTheme="minorHAnsi" w:cstheme="minorHAnsi"/>
          <w:bCs/>
        </w:rPr>
        <w:t>jest zobowiązan</w:t>
      </w:r>
      <w:r w:rsidR="00A53097">
        <w:rPr>
          <w:rFonts w:asciiTheme="minorHAnsi" w:hAnsiTheme="minorHAnsi" w:cstheme="minorHAnsi"/>
          <w:bCs/>
        </w:rPr>
        <w:t>a</w:t>
      </w:r>
      <w:r w:rsidRPr="0001584E">
        <w:rPr>
          <w:rFonts w:asciiTheme="minorHAnsi" w:hAnsiTheme="minorHAnsi" w:cstheme="minorHAnsi"/>
          <w:bCs/>
        </w:rPr>
        <w:t xml:space="preserve"> do niezwłocznego poinformowania </w:t>
      </w:r>
      <w:r w:rsidR="00C63776" w:rsidRPr="0001584E">
        <w:rPr>
          <w:rFonts w:asciiTheme="minorHAnsi" w:hAnsiTheme="minorHAnsi" w:cstheme="minorHAnsi"/>
          <w:bCs/>
        </w:rPr>
        <w:t>Beneficjenta</w:t>
      </w:r>
      <w:r w:rsidRPr="0001584E">
        <w:rPr>
          <w:rFonts w:asciiTheme="minorHAnsi" w:hAnsiTheme="minorHAnsi" w:cstheme="minorHAnsi"/>
          <w:bCs/>
        </w:rPr>
        <w:t xml:space="preserve"> o tym fakcie, uprawdopodobnienia wystąpienia zaistniałej sytuacji oraz wskazania jej wpływu na przebieg realizacji Umowy.</w:t>
      </w:r>
    </w:p>
    <w:p w14:paraId="03510B60" w14:textId="041D4F62" w:rsidR="003F6122" w:rsidRDefault="00A53097" w:rsidP="00173221">
      <w:pPr>
        <w:pStyle w:val="Tekstpodstawowy"/>
        <w:numPr>
          <w:ilvl w:val="0"/>
          <w:numId w:val="23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Organizacja członkowska PRP </w:t>
      </w:r>
      <w:r w:rsidR="009627B4" w:rsidRPr="0001584E">
        <w:rPr>
          <w:rFonts w:asciiTheme="minorHAnsi" w:hAnsiTheme="minorHAnsi" w:cstheme="minorHAnsi"/>
          <w:bCs/>
        </w:rPr>
        <w:t>nie będzie odpowiedzialn</w:t>
      </w:r>
      <w:r>
        <w:rPr>
          <w:rFonts w:asciiTheme="minorHAnsi" w:hAnsiTheme="minorHAnsi" w:cstheme="minorHAnsi"/>
          <w:bCs/>
        </w:rPr>
        <w:t>a</w:t>
      </w:r>
      <w:r w:rsidR="009627B4" w:rsidRPr="0001584E">
        <w:rPr>
          <w:rFonts w:asciiTheme="minorHAnsi" w:hAnsiTheme="minorHAnsi" w:cstheme="minorHAnsi"/>
          <w:bCs/>
        </w:rPr>
        <w:t xml:space="preserve"> wobec </w:t>
      </w:r>
      <w:r w:rsidR="00683B66" w:rsidRPr="0001584E">
        <w:rPr>
          <w:rFonts w:asciiTheme="minorHAnsi" w:hAnsiTheme="minorHAnsi" w:cstheme="minorHAnsi"/>
          <w:bCs/>
        </w:rPr>
        <w:t>Beneficjenta</w:t>
      </w:r>
      <w:r w:rsidR="009627B4" w:rsidRPr="0001584E">
        <w:rPr>
          <w:rFonts w:asciiTheme="minorHAnsi" w:hAnsiTheme="minorHAnsi" w:cstheme="minorHAnsi"/>
          <w:bCs/>
        </w:rPr>
        <w:t xml:space="preserve"> lub uznan</w:t>
      </w:r>
      <w:r>
        <w:rPr>
          <w:rFonts w:asciiTheme="minorHAnsi" w:hAnsiTheme="minorHAnsi" w:cstheme="minorHAnsi"/>
          <w:bCs/>
        </w:rPr>
        <w:t>a</w:t>
      </w:r>
      <w:r w:rsidR="009627B4" w:rsidRPr="0001584E">
        <w:rPr>
          <w:rFonts w:asciiTheme="minorHAnsi" w:hAnsiTheme="minorHAnsi" w:cstheme="minorHAnsi"/>
          <w:bCs/>
        </w:rPr>
        <w:t xml:space="preserve"> za naruszając</w:t>
      </w:r>
      <w:r>
        <w:rPr>
          <w:rFonts w:asciiTheme="minorHAnsi" w:hAnsiTheme="minorHAnsi" w:cstheme="minorHAnsi"/>
          <w:bCs/>
        </w:rPr>
        <w:t>ą</w:t>
      </w:r>
      <w:r w:rsidR="009627B4" w:rsidRPr="0001584E">
        <w:rPr>
          <w:rFonts w:asciiTheme="minorHAnsi" w:hAnsiTheme="minorHAnsi" w:cstheme="minorHAnsi"/>
          <w:bCs/>
        </w:rPr>
        <w:t xml:space="preserve"> postanowienia Umowy w związku z niewykonaniem</w:t>
      </w:r>
      <w:r w:rsidR="0001584E" w:rsidRPr="0001584E">
        <w:rPr>
          <w:rFonts w:asciiTheme="minorHAnsi" w:hAnsiTheme="minorHAnsi" w:cstheme="minorHAnsi"/>
          <w:bCs/>
        </w:rPr>
        <w:t xml:space="preserve"> </w:t>
      </w:r>
      <w:r w:rsidR="009627B4" w:rsidRPr="0001584E">
        <w:rPr>
          <w:rFonts w:asciiTheme="minorHAnsi" w:hAnsiTheme="minorHAnsi" w:cstheme="minorHAnsi"/>
          <w:bCs/>
        </w:rPr>
        <w:t>lub nienależytym wykonaniem obowiązków wynikających z Umowy w zakresie,</w:t>
      </w:r>
      <w:r w:rsidR="0001584E">
        <w:rPr>
          <w:rFonts w:asciiTheme="minorHAnsi" w:hAnsiTheme="minorHAnsi" w:cstheme="minorHAnsi"/>
          <w:bCs/>
        </w:rPr>
        <w:t xml:space="preserve"> </w:t>
      </w:r>
      <w:r w:rsidR="009627B4" w:rsidRPr="0001584E">
        <w:rPr>
          <w:rFonts w:asciiTheme="minorHAnsi" w:hAnsiTheme="minorHAnsi" w:cstheme="minorHAnsi"/>
          <w:bCs/>
        </w:rPr>
        <w:t xml:space="preserve">w jakim takie niewykonanie lub nienależyte </w:t>
      </w:r>
      <w:r w:rsidR="009627B4" w:rsidRPr="0001584E">
        <w:rPr>
          <w:rFonts w:asciiTheme="minorHAnsi" w:hAnsiTheme="minorHAnsi" w:cstheme="minorHAnsi"/>
          <w:bCs/>
        </w:rPr>
        <w:lastRenderedPageBreak/>
        <w:t xml:space="preserve">wykonanie jest wynikiem siły wyższej lub znaczącej i niemożliwej do przewidzenia zmiany stosunków społeczno- gospodarczych, która nie nastąpiła na skutek nieuprawnionego działania lub zaniechania </w:t>
      </w:r>
      <w:r>
        <w:rPr>
          <w:rFonts w:asciiTheme="minorHAnsi" w:hAnsiTheme="minorHAnsi" w:cstheme="minorHAnsi"/>
          <w:bCs/>
        </w:rPr>
        <w:t>Organizacji członkowskiej PRP</w:t>
      </w:r>
      <w:r w:rsidR="009627B4" w:rsidRPr="0001584E">
        <w:rPr>
          <w:rFonts w:asciiTheme="minorHAnsi" w:hAnsiTheme="minorHAnsi" w:cstheme="minorHAnsi"/>
          <w:bCs/>
        </w:rPr>
        <w:t>.</w:t>
      </w:r>
    </w:p>
    <w:p w14:paraId="39B25BF2" w14:textId="77777777" w:rsidR="00E26770" w:rsidRPr="0001584E" w:rsidRDefault="00E26770" w:rsidP="00E26770">
      <w:pPr>
        <w:pStyle w:val="Tekstpodstawowy"/>
        <w:spacing w:line="276" w:lineRule="auto"/>
        <w:ind w:left="426" w:right="4"/>
        <w:jc w:val="both"/>
        <w:rPr>
          <w:rFonts w:asciiTheme="minorHAnsi" w:hAnsiTheme="minorHAnsi" w:cstheme="minorHAnsi"/>
          <w:bCs/>
        </w:rPr>
      </w:pPr>
    </w:p>
    <w:p w14:paraId="10E4A9DE" w14:textId="052D9E37" w:rsidR="003F6122" w:rsidRPr="00285F9C" w:rsidRDefault="009627B4" w:rsidP="00A26D39">
      <w:pPr>
        <w:spacing w:line="276" w:lineRule="auto"/>
        <w:ind w:lef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5F9C">
        <w:rPr>
          <w:rFonts w:asciiTheme="minorHAnsi" w:hAnsiTheme="minorHAnsi" w:cstheme="minorHAnsi"/>
          <w:b/>
          <w:spacing w:val="-5"/>
          <w:sz w:val="24"/>
          <w:szCs w:val="24"/>
        </w:rPr>
        <w:t>§</w:t>
      </w:r>
      <w:r w:rsidR="00683B66" w:rsidRPr="00285F9C">
        <w:rPr>
          <w:rFonts w:asciiTheme="minorHAnsi" w:hAnsiTheme="minorHAnsi" w:cstheme="minorHAnsi"/>
          <w:b/>
          <w:spacing w:val="-5"/>
          <w:sz w:val="24"/>
          <w:szCs w:val="24"/>
        </w:rPr>
        <w:t>6</w:t>
      </w:r>
    </w:p>
    <w:p w14:paraId="79EDBA44" w14:textId="77777777" w:rsidR="003F6122" w:rsidRPr="00285F9C" w:rsidRDefault="009627B4" w:rsidP="00A26D39">
      <w:pPr>
        <w:spacing w:before="120" w:line="276" w:lineRule="auto"/>
        <w:ind w:lef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5F9C">
        <w:rPr>
          <w:rFonts w:asciiTheme="minorHAnsi" w:hAnsiTheme="minorHAnsi" w:cstheme="minorHAnsi"/>
          <w:b/>
          <w:spacing w:val="-2"/>
          <w:sz w:val="24"/>
          <w:szCs w:val="24"/>
        </w:rPr>
        <w:t>Korespondencja</w:t>
      </w:r>
    </w:p>
    <w:p w14:paraId="67B2303B" w14:textId="77777777" w:rsidR="003F6122" w:rsidRPr="00A53097" w:rsidRDefault="009627B4" w:rsidP="00A53097">
      <w:pPr>
        <w:pStyle w:val="Tekstpodstawowy"/>
        <w:numPr>
          <w:ilvl w:val="0"/>
          <w:numId w:val="25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A53097">
        <w:rPr>
          <w:rFonts w:asciiTheme="minorHAnsi" w:hAnsiTheme="minorHAnsi" w:cstheme="minorHAnsi"/>
          <w:bCs/>
        </w:rPr>
        <w:t>Wszelka korespondencja związana z realizacją Umowy wsparcia będzie prowadzona w formie pisemnej lub za pomocą poczty elektronicznej, kierowanej na poniższe adresy:</w:t>
      </w:r>
    </w:p>
    <w:p w14:paraId="39F132E2" w14:textId="030B56A8" w:rsidR="003F6122" w:rsidRPr="00285F9C" w:rsidRDefault="00A53097" w:rsidP="00A53097">
      <w:pPr>
        <w:spacing w:before="120" w:line="276" w:lineRule="auto"/>
        <w:ind w:left="426"/>
        <w:rPr>
          <w:rFonts w:asciiTheme="minorHAnsi" w:hAnsiTheme="minorHAnsi" w:cstheme="minorHAnsi"/>
          <w:b/>
          <w:sz w:val="24"/>
          <w:szCs w:val="24"/>
        </w:rPr>
      </w:pPr>
      <w:r w:rsidRPr="00A53097">
        <w:rPr>
          <w:rFonts w:asciiTheme="minorHAnsi" w:hAnsiTheme="minorHAnsi" w:cstheme="minorHAnsi"/>
          <w:b/>
          <w:spacing w:val="-2"/>
          <w:sz w:val="24"/>
          <w:szCs w:val="24"/>
        </w:rPr>
        <w:t>Organizacja członkowska PRP</w:t>
      </w:r>
      <w:r w:rsidR="009627B4" w:rsidRPr="00285F9C">
        <w:rPr>
          <w:rFonts w:asciiTheme="minorHAnsi" w:hAnsiTheme="minorHAnsi" w:cstheme="minorHAnsi"/>
          <w:b/>
          <w:spacing w:val="-2"/>
          <w:sz w:val="24"/>
          <w:szCs w:val="24"/>
        </w:rPr>
        <w:t>:</w:t>
      </w:r>
    </w:p>
    <w:p w14:paraId="3B70FEDD" w14:textId="77777777" w:rsidR="00A53097" w:rsidRDefault="009627B4" w:rsidP="00A53097">
      <w:pPr>
        <w:pStyle w:val="Tekstpodstawowy"/>
        <w:spacing w:before="120" w:line="276" w:lineRule="auto"/>
        <w:ind w:left="426" w:right="4636"/>
        <w:jc w:val="both"/>
        <w:rPr>
          <w:rFonts w:asciiTheme="minorHAnsi" w:hAnsiTheme="minorHAnsi" w:cstheme="minorHAnsi"/>
        </w:rPr>
      </w:pPr>
      <w:r w:rsidRPr="00285F9C">
        <w:rPr>
          <w:rFonts w:asciiTheme="minorHAnsi" w:hAnsiTheme="minorHAnsi" w:cstheme="minorHAnsi"/>
        </w:rPr>
        <w:t xml:space="preserve">adres: ………………………………………… </w:t>
      </w:r>
    </w:p>
    <w:p w14:paraId="1FA9F739" w14:textId="567E041F" w:rsidR="00A53097" w:rsidRDefault="009627B4" w:rsidP="00A53097">
      <w:pPr>
        <w:pStyle w:val="Tekstpodstawowy"/>
        <w:spacing w:before="120" w:line="276" w:lineRule="auto"/>
        <w:ind w:left="426" w:right="4636"/>
        <w:jc w:val="both"/>
        <w:rPr>
          <w:rFonts w:asciiTheme="minorHAnsi" w:hAnsiTheme="minorHAnsi" w:cstheme="minorHAnsi"/>
        </w:rPr>
      </w:pPr>
      <w:r w:rsidRPr="00285F9C">
        <w:rPr>
          <w:rFonts w:asciiTheme="minorHAnsi" w:hAnsiTheme="minorHAnsi" w:cstheme="minorHAnsi"/>
        </w:rPr>
        <w:t xml:space="preserve">osoba do kontaktu…………………………… </w:t>
      </w:r>
    </w:p>
    <w:p w14:paraId="05E5B79E" w14:textId="58C1D8E0" w:rsidR="00A53097" w:rsidRDefault="009627B4" w:rsidP="00A53097">
      <w:pPr>
        <w:pStyle w:val="Tekstpodstawowy"/>
        <w:spacing w:before="120" w:line="276" w:lineRule="auto"/>
        <w:ind w:left="426" w:right="4636"/>
        <w:jc w:val="both"/>
        <w:rPr>
          <w:rFonts w:asciiTheme="minorHAnsi" w:hAnsiTheme="minorHAnsi" w:cstheme="minorHAnsi"/>
        </w:rPr>
      </w:pPr>
      <w:r w:rsidRPr="00285F9C">
        <w:rPr>
          <w:rFonts w:asciiTheme="minorHAnsi" w:hAnsiTheme="minorHAnsi" w:cstheme="minorHAnsi"/>
        </w:rPr>
        <w:t>e-mail:</w:t>
      </w:r>
      <w:r w:rsidRPr="00285F9C">
        <w:rPr>
          <w:rFonts w:asciiTheme="minorHAnsi" w:hAnsiTheme="minorHAnsi" w:cstheme="minorHAnsi"/>
          <w:spacing w:val="-17"/>
        </w:rPr>
        <w:t xml:space="preserve"> </w:t>
      </w:r>
      <w:r w:rsidRPr="00285F9C">
        <w:rPr>
          <w:rFonts w:asciiTheme="minorHAnsi" w:hAnsiTheme="minorHAnsi" w:cstheme="minorHAnsi"/>
        </w:rPr>
        <w:t xml:space="preserve">………………………………………… </w:t>
      </w:r>
    </w:p>
    <w:p w14:paraId="7539CDB5" w14:textId="65082E51" w:rsidR="003F6122" w:rsidRPr="00285F9C" w:rsidRDefault="009627B4" w:rsidP="00A53097">
      <w:pPr>
        <w:pStyle w:val="Tekstpodstawowy"/>
        <w:spacing w:before="120" w:line="276" w:lineRule="auto"/>
        <w:ind w:left="426" w:right="4636"/>
        <w:jc w:val="both"/>
        <w:rPr>
          <w:rFonts w:asciiTheme="minorHAnsi" w:hAnsiTheme="minorHAnsi" w:cstheme="minorHAnsi"/>
        </w:rPr>
      </w:pPr>
      <w:r w:rsidRPr="00285F9C">
        <w:rPr>
          <w:rFonts w:asciiTheme="minorHAnsi" w:hAnsiTheme="minorHAnsi" w:cstheme="minorHAnsi"/>
        </w:rPr>
        <w:t>nr</w:t>
      </w:r>
      <w:r w:rsidRPr="00285F9C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285F9C">
        <w:rPr>
          <w:rFonts w:asciiTheme="minorHAnsi" w:hAnsiTheme="minorHAnsi" w:cstheme="minorHAnsi"/>
        </w:rPr>
        <w:t>tel</w:t>
      </w:r>
      <w:proofErr w:type="spellEnd"/>
      <w:r w:rsidRPr="00285F9C">
        <w:rPr>
          <w:rFonts w:asciiTheme="minorHAnsi" w:hAnsiTheme="minorHAnsi" w:cstheme="minorHAnsi"/>
        </w:rPr>
        <w:t xml:space="preserve"> :</w:t>
      </w:r>
      <w:r w:rsidRPr="00285F9C">
        <w:rPr>
          <w:rFonts w:asciiTheme="minorHAnsi" w:hAnsiTheme="minorHAnsi" w:cstheme="minorHAnsi"/>
          <w:spacing w:val="1"/>
        </w:rPr>
        <w:t xml:space="preserve"> </w:t>
      </w:r>
      <w:r w:rsidRPr="00285F9C">
        <w:rPr>
          <w:rFonts w:asciiTheme="minorHAnsi" w:hAnsiTheme="minorHAnsi" w:cstheme="minorHAnsi"/>
          <w:spacing w:val="-2"/>
        </w:rPr>
        <w:t>………………………………………….</w:t>
      </w:r>
    </w:p>
    <w:p w14:paraId="15A1319F" w14:textId="0CFCD55A" w:rsidR="003F6122" w:rsidRPr="00285F9C" w:rsidRDefault="009532AE" w:rsidP="00A26D39">
      <w:pPr>
        <w:spacing w:before="180" w:line="276" w:lineRule="auto"/>
        <w:ind w:left="425"/>
        <w:rPr>
          <w:rFonts w:asciiTheme="minorHAnsi" w:hAnsiTheme="minorHAnsi" w:cstheme="minorHAnsi"/>
          <w:b/>
          <w:sz w:val="24"/>
          <w:szCs w:val="24"/>
        </w:rPr>
      </w:pPr>
      <w:r w:rsidRPr="00285F9C">
        <w:rPr>
          <w:rFonts w:asciiTheme="minorHAnsi" w:hAnsiTheme="minorHAnsi" w:cstheme="minorHAnsi"/>
          <w:b/>
          <w:sz w:val="24"/>
          <w:szCs w:val="24"/>
        </w:rPr>
        <w:t>Beneficjent</w:t>
      </w:r>
      <w:r w:rsidRPr="00285F9C">
        <w:rPr>
          <w:rFonts w:asciiTheme="minorHAnsi" w:hAnsiTheme="minorHAnsi" w:cstheme="minorHAnsi"/>
          <w:b/>
          <w:spacing w:val="-3"/>
          <w:sz w:val="24"/>
          <w:szCs w:val="24"/>
        </w:rPr>
        <w:t>:</w:t>
      </w:r>
    </w:p>
    <w:p w14:paraId="6F7A95D2" w14:textId="46345E71" w:rsidR="003F6122" w:rsidRPr="00285F9C" w:rsidRDefault="009532AE" w:rsidP="00A53097">
      <w:pPr>
        <w:pStyle w:val="Tekstpodstawowy"/>
        <w:spacing w:before="120" w:line="276" w:lineRule="auto"/>
        <w:ind w:left="426"/>
        <w:rPr>
          <w:rFonts w:asciiTheme="minorHAnsi" w:hAnsiTheme="minorHAnsi" w:cstheme="minorHAnsi"/>
        </w:rPr>
      </w:pPr>
      <w:r w:rsidRPr="00A53097">
        <w:rPr>
          <w:rFonts w:asciiTheme="minorHAnsi" w:hAnsiTheme="minorHAnsi" w:cstheme="minorHAnsi"/>
          <w:b/>
          <w:bCs/>
          <w:spacing w:val="-6"/>
        </w:rPr>
        <w:t>Pracodawcy Rzeczypospolitej Polskiej</w:t>
      </w:r>
    </w:p>
    <w:p w14:paraId="5A71470C" w14:textId="6217E034" w:rsidR="009532AE" w:rsidRPr="00285F9C" w:rsidRDefault="00A53097" w:rsidP="00A53097">
      <w:pPr>
        <w:pStyle w:val="Tekstpodstawowy"/>
        <w:spacing w:before="120" w:line="276" w:lineRule="auto"/>
        <w:ind w:left="426"/>
        <w:rPr>
          <w:rFonts w:asciiTheme="minorHAnsi" w:hAnsiTheme="minorHAnsi" w:cstheme="minorHAnsi"/>
        </w:rPr>
      </w:pPr>
      <w:r w:rsidRPr="00285F9C">
        <w:rPr>
          <w:rFonts w:asciiTheme="minorHAnsi" w:hAnsiTheme="minorHAnsi" w:cstheme="minorHAnsi"/>
          <w:spacing w:val="-2"/>
        </w:rPr>
        <w:t xml:space="preserve">adres: </w:t>
      </w:r>
      <w:r w:rsidR="009532AE" w:rsidRPr="00285F9C">
        <w:rPr>
          <w:rFonts w:asciiTheme="minorHAnsi" w:hAnsiTheme="minorHAnsi" w:cstheme="minorHAnsi"/>
        </w:rPr>
        <w:t>ul. Berneńska 8</w:t>
      </w:r>
      <w:r>
        <w:rPr>
          <w:rFonts w:asciiTheme="minorHAnsi" w:hAnsiTheme="minorHAnsi" w:cstheme="minorHAnsi"/>
        </w:rPr>
        <w:t xml:space="preserve">, </w:t>
      </w:r>
      <w:r w:rsidR="009532AE" w:rsidRPr="00285F9C">
        <w:rPr>
          <w:rFonts w:asciiTheme="minorHAnsi" w:hAnsiTheme="minorHAnsi" w:cstheme="minorHAnsi"/>
        </w:rPr>
        <w:t>03-976 Warszawa</w:t>
      </w:r>
    </w:p>
    <w:p w14:paraId="21F725E1" w14:textId="77777777" w:rsidR="009532AE" w:rsidRPr="00285F9C" w:rsidRDefault="009627B4" w:rsidP="00A53097">
      <w:pPr>
        <w:pStyle w:val="Tekstpodstawowy"/>
        <w:spacing w:before="120" w:line="276" w:lineRule="auto"/>
        <w:ind w:left="426"/>
        <w:rPr>
          <w:rFonts w:asciiTheme="minorHAnsi" w:hAnsiTheme="minorHAnsi" w:cstheme="minorHAnsi"/>
        </w:rPr>
      </w:pPr>
      <w:r w:rsidRPr="00285F9C">
        <w:rPr>
          <w:rFonts w:asciiTheme="minorHAnsi" w:hAnsiTheme="minorHAnsi" w:cstheme="minorHAnsi"/>
        </w:rPr>
        <w:t>e-mail:</w:t>
      </w:r>
      <w:r w:rsidRPr="00285F9C">
        <w:rPr>
          <w:rFonts w:asciiTheme="minorHAnsi" w:hAnsiTheme="minorHAnsi" w:cstheme="minorHAnsi"/>
          <w:spacing w:val="-3"/>
        </w:rPr>
        <w:t xml:space="preserve"> </w:t>
      </w:r>
      <w:r w:rsidR="009532AE" w:rsidRPr="00285F9C">
        <w:rPr>
          <w:rFonts w:asciiTheme="minorHAnsi" w:hAnsiTheme="minorHAnsi" w:cstheme="minorHAnsi"/>
        </w:rPr>
        <w:t>sekretariat@pracodawcyrp.pl.</w:t>
      </w:r>
    </w:p>
    <w:p w14:paraId="07E3D795" w14:textId="4366AEF6" w:rsidR="003F6122" w:rsidRPr="00285F9C" w:rsidRDefault="009627B4" w:rsidP="00A53097">
      <w:pPr>
        <w:pStyle w:val="Tekstpodstawowy"/>
        <w:spacing w:before="120" w:line="276" w:lineRule="auto"/>
        <w:ind w:left="426"/>
        <w:rPr>
          <w:rFonts w:asciiTheme="minorHAnsi" w:hAnsiTheme="minorHAnsi" w:cstheme="minorHAnsi"/>
          <w:spacing w:val="-5"/>
        </w:rPr>
      </w:pPr>
      <w:r w:rsidRPr="00285F9C">
        <w:rPr>
          <w:rFonts w:asciiTheme="minorHAnsi" w:hAnsiTheme="minorHAnsi" w:cstheme="minorHAnsi"/>
        </w:rPr>
        <w:t>nr</w:t>
      </w:r>
      <w:r w:rsidRPr="00285F9C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285F9C">
        <w:rPr>
          <w:rFonts w:asciiTheme="minorHAnsi" w:hAnsiTheme="minorHAnsi" w:cstheme="minorHAnsi"/>
        </w:rPr>
        <w:t>tel</w:t>
      </w:r>
      <w:proofErr w:type="spellEnd"/>
      <w:r w:rsidRPr="00285F9C">
        <w:rPr>
          <w:rFonts w:asciiTheme="minorHAnsi" w:hAnsiTheme="minorHAnsi" w:cstheme="minorHAnsi"/>
        </w:rPr>
        <w:t>:</w:t>
      </w:r>
      <w:r w:rsidRPr="00285F9C">
        <w:rPr>
          <w:rFonts w:asciiTheme="minorHAnsi" w:hAnsiTheme="minorHAnsi" w:cstheme="minorHAnsi"/>
          <w:spacing w:val="-2"/>
        </w:rPr>
        <w:t xml:space="preserve"> </w:t>
      </w:r>
      <w:r w:rsidR="009532AE" w:rsidRPr="00285F9C">
        <w:rPr>
          <w:rFonts w:asciiTheme="minorHAnsi" w:hAnsiTheme="minorHAnsi" w:cstheme="minorHAnsi"/>
          <w:spacing w:val="-2"/>
        </w:rPr>
        <w:t xml:space="preserve">(22) </w:t>
      </w:r>
      <w:r w:rsidR="009532AE" w:rsidRPr="00285F9C">
        <w:rPr>
          <w:rFonts w:asciiTheme="minorHAnsi" w:hAnsiTheme="minorHAnsi" w:cstheme="minorHAnsi"/>
        </w:rPr>
        <w:t>518 87 00</w:t>
      </w:r>
    </w:p>
    <w:p w14:paraId="41DD7159" w14:textId="48305F52" w:rsidR="003F6122" w:rsidRPr="00A53097" w:rsidRDefault="009627B4" w:rsidP="00A53097">
      <w:pPr>
        <w:pStyle w:val="Tekstpodstawowy"/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A53097">
        <w:rPr>
          <w:rFonts w:asciiTheme="minorHAnsi" w:hAnsiTheme="minorHAnsi" w:cstheme="minorHAnsi"/>
          <w:bCs/>
        </w:rPr>
        <w:t>W przypadku zmiany informacji, o których mowa w ust. 1, Strony są zobowiązane do powiadomienia o nowych danych w formie pisemnej, najpóźniej w terminie</w:t>
      </w:r>
      <w:r w:rsidR="00A53097" w:rsidRPr="00A53097">
        <w:rPr>
          <w:rFonts w:asciiTheme="minorHAnsi" w:hAnsiTheme="minorHAnsi" w:cstheme="minorHAnsi"/>
          <w:bCs/>
        </w:rPr>
        <w:t xml:space="preserve"> </w:t>
      </w:r>
      <w:r w:rsidRPr="00A53097">
        <w:rPr>
          <w:rFonts w:asciiTheme="minorHAnsi" w:hAnsiTheme="minorHAnsi" w:cstheme="minorHAnsi"/>
          <w:bCs/>
        </w:rPr>
        <w:t>5 dni od dnia zaistnienia zmiany.</w:t>
      </w:r>
    </w:p>
    <w:p w14:paraId="675245C9" w14:textId="08A51278" w:rsidR="003F6122" w:rsidRPr="00A53097" w:rsidRDefault="009627B4" w:rsidP="00A53097">
      <w:pPr>
        <w:pStyle w:val="Tekstpodstawowy"/>
        <w:numPr>
          <w:ilvl w:val="0"/>
          <w:numId w:val="25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A53097">
        <w:rPr>
          <w:rFonts w:asciiTheme="minorHAnsi" w:hAnsiTheme="minorHAnsi" w:cstheme="minorHAnsi"/>
          <w:bCs/>
        </w:rPr>
        <w:t xml:space="preserve">W przypadku niepodejmowania korespondencji wysłanej listem poleconym przez </w:t>
      </w:r>
      <w:r w:rsidR="00A53097">
        <w:rPr>
          <w:rFonts w:asciiTheme="minorHAnsi" w:hAnsiTheme="minorHAnsi" w:cstheme="minorHAnsi"/>
          <w:bCs/>
        </w:rPr>
        <w:t>Organizację członkowską PRP</w:t>
      </w:r>
      <w:r w:rsidRPr="00A53097">
        <w:rPr>
          <w:rFonts w:asciiTheme="minorHAnsi" w:hAnsiTheme="minorHAnsi" w:cstheme="minorHAnsi"/>
          <w:bCs/>
        </w:rPr>
        <w:t xml:space="preserve"> pod adresem wskazanym powyżej lub podanym zgodnie z ust. 2, korespondencja będzie uznana za doręczoną w ostatnim przewidzianym na jej odbiór po awizacji poprzez pocztę.</w:t>
      </w:r>
    </w:p>
    <w:p w14:paraId="3605A1D9" w14:textId="1A5AE299" w:rsidR="003F6122" w:rsidRPr="00A53097" w:rsidRDefault="00A53097" w:rsidP="00E00ACE">
      <w:pPr>
        <w:pStyle w:val="Tekstpodstawowy"/>
        <w:numPr>
          <w:ilvl w:val="0"/>
          <w:numId w:val="25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A53097">
        <w:rPr>
          <w:rFonts w:asciiTheme="minorHAnsi" w:hAnsiTheme="minorHAnsi" w:cstheme="minorHAnsi"/>
          <w:bCs/>
        </w:rPr>
        <w:t>Organizacja członkowska PRP</w:t>
      </w:r>
      <w:r w:rsidR="009627B4" w:rsidRPr="00A53097">
        <w:rPr>
          <w:rFonts w:asciiTheme="minorHAnsi" w:hAnsiTheme="minorHAnsi" w:cstheme="minorHAnsi"/>
          <w:bCs/>
        </w:rPr>
        <w:t xml:space="preserve"> zobowiązuje się w okresie obwiązywania Umowy </w:t>
      </w:r>
      <w:r w:rsidRPr="00A53097">
        <w:rPr>
          <w:rFonts w:asciiTheme="minorHAnsi" w:hAnsiTheme="minorHAnsi" w:cstheme="minorHAnsi"/>
          <w:bCs/>
        </w:rPr>
        <w:t>W</w:t>
      </w:r>
      <w:r w:rsidR="009627B4" w:rsidRPr="00A53097">
        <w:rPr>
          <w:rFonts w:asciiTheme="minorHAnsi" w:hAnsiTheme="minorHAnsi" w:cstheme="minorHAnsi"/>
          <w:bCs/>
        </w:rPr>
        <w:t xml:space="preserve">sparcia do niezwłocznego powiadamiania Beneficjenta o wszelkich zmianach prawno-organizacyjnych w swoim statusie oraz danych identyfikacyjnych, mających wpływ na uczestnictwo w </w:t>
      </w:r>
      <w:r>
        <w:rPr>
          <w:rFonts w:asciiTheme="minorHAnsi" w:hAnsiTheme="minorHAnsi" w:cstheme="minorHAnsi"/>
          <w:bCs/>
        </w:rPr>
        <w:t>P</w:t>
      </w:r>
      <w:r w:rsidR="009627B4" w:rsidRPr="00A53097">
        <w:rPr>
          <w:rFonts w:asciiTheme="minorHAnsi" w:hAnsiTheme="minorHAnsi" w:cstheme="minorHAnsi"/>
          <w:bCs/>
        </w:rPr>
        <w:t>rojekcie.</w:t>
      </w:r>
    </w:p>
    <w:p w14:paraId="111ED4C8" w14:textId="77777777" w:rsidR="003F6122" w:rsidRPr="00285F9C" w:rsidRDefault="003F6122" w:rsidP="00A53097">
      <w:pPr>
        <w:pStyle w:val="Tekstpodstawowy"/>
        <w:spacing w:line="276" w:lineRule="auto"/>
        <w:rPr>
          <w:rFonts w:asciiTheme="minorHAnsi" w:hAnsiTheme="minorHAnsi" w:cstheme="minorHAnsi"/>
        </w:rPr>
      </w:pPr>
    </w:p>
    <w:p w14:paraId="66D5B30D" w14:textId="611E3070" w:rsidR="003F6122" w:rsidRPr="00285F9C" w:rsidRDefault="009627B4" w:rsidP="00A26D39">
      <w:pPr>
        <w:spacing w:line="276" w:lineRule="auto"/>
        <w:ind w:lef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5F9C">
        <w:rPr>
          <w:rFonts w:asciiTheme="minorHAnsi" w:hAnsiTheme="minorHAnsi" w:cstheme="minorHAnsi"/>
          <w:b/>
          <w:sz w:val="24"/>
          <w:szCs w:val="24"/>
        </w:rPr>
        <w:t>§</w:t>
      </w:r>
      <w:r w:rsidRPr="00285F9C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b/>
          <w:spacing w:val="-5"/>
          <w:sz w:val="24"/>
          <w:szCs w:val="24"/>
        </w:rPr>
        <w:t>7</w:t>
      </w:r>
    </w:p>
    <w:p w14:paraId="2F42F4FB" w14:textId="77777777" w:rsidR="003F6122" w:rsidRPr="00285F9C" w:rsidRDefault="009627B4" w:rsidP="00A26D39">
      <w:pPr>
        <w:spacing w:before="120" w:line="276" w:lineRule="auto"/>
        <w:ind w:lef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5F9C">
        <w:rPr>
          <w:rFonts w:asciiTheme="minorHAnsi" w:hAnsiTheme="minorHAnsi" w:cstheme="minorHAnsi"/>
          <w:b/>
          <w:sz w:val="24"/>
          <w:szCs w:val="24"/>
        </w:rPr>
        <w:t>Postanowienia</w:t>
      </w:r>
      <w:r w:rsidRPr="00285F9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85F9C">
        <w:rPr>
          <w:rFonts w:asciiTheme="minorHAnsi" w:hAnsiTheme="minorHAnsi" w:cstheme="minorHAnsi"/>
          <w:b/>
          <w:spacing w:val="-2"/>
          <w:sz w:val="24"/>
          <w:szCs w:val="24"/>
        </w:rPr>
        <w:t>końcowe</w:t>
      </w:r>
    </w:p>
    <w:p w14:paraId="566797D8" w14:textId="63C585DA" w:rsidR="003F6122" w:rsidRPr="00A53097" w:rsidRDefault="009627B4" w:rsidP="00A26D39">
      <w:pPr>
        <w:pStyle w:val="Tekstpodstawowy"/>
        <w:numPr>
          <w:ilvl w:val="0"/>
          <w:numId w:val="27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A53097">
        <w:rPr>
          <w:rFonts w:asciiTheme="minorHAnsi" w:hAnsiTheme="minorHAnsi" w:cstheme="minorHAnsi"/>
          <w:bCs/>
        </w:rPr>
        <w:t xml:space="preserve">Prawa i obowiązki </w:t>
      </w:r>
      <w:r w:rsidR="0095574D">
        <w:rPr>
          <w:rFonts w:asciiTheme="minorHAnsi" w:hAnsiTheme="minorHAnsi" w:cstheme="minorHAnsi"/>
          <w:bCs/>
        </w:rPr>
        <w:t>Organizacji członkowskiej PRP</w:t>
      </w:r>
      <w:r w:rsidRPr="00A53097">
        <w:rPr>
          <w:rFonts w:asciiTheme="minorHAnsi" w:hAnsiTheme="minorHAnsi" w:cstheme="minorHAnsi"/>
          <w:bCs/>
        </w:rPr>
        <w:t xml:space="preserve"> wynikające z Umowy nie mogą być przenoszone na osoby trzecie.</w:t>
      </w:r>
    </w:p>
    <w:p w14:paraId="5F392DD5" w14:textId="19BBC98F" w:rsidR="003F6122" w:rsidRPr="00A53097" w:rsidRDefault="009627B4" w:rsidP="00A26D39">
      <w:pPr>
        <w:pStyle w:val="Tekstpodstawowy"/>
        <w:numPr>
          <w:ilvl w:val="0"/>
          <w:numId w:val="27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A53097">
        <w:rPr>
          <w:rFonts w:asciiTheme="minorHAnsi" w:hAnsiTheme="minorHAnsi" w:cstheme="minorHAnsi"/>
          <w:bCs/>
        </w:rPr>
        <w:t xml:space="preserve">Wszelkie zmiany Umowy oraz oświadczenia woli jej Stron wymagają, pod rygorem nieważności, </w:t>
      </w:r>
      <w:r w:rsidRPr="00A53097">
        <w:rPr>
          <w:rFonts w:asciiTheme="minorHAnsi" w:hAnsiTheme="minorHAnsi" w:cstheme="minorHAnsi"/>
          <w:bCs/>
        </w:rPr>
        <w:lastRenderedPageBreak/>
        <w:t>formy pisemnej lub elektroniczne</w:t>
      </w:r>
      <w:hyperlink w:anchor="_bookmark11" w:history="1">
        <w:r w:rsidRPr="00A53097">
          <w:rPr>
            <w:rFonts w:asciiTheme="minorHAnsi" w:hAnsiTheme="minorHAnsi" w:cstheme="minorHAnsi"/>
            <w:bCs/>
          </w:rPr>
          <w:t>j</w:t>
        </w:r>
        <w:r w:rsidR="00A53097">
          <w:rPr>
            <w:rStyle w:val="Odwoanieprzypisudolnego"/>
            <w:rFonts w:asciiTheme="minorHAnsi" w:hAnsiTheme="minorHAnsi" w:cstheme="minorHAnsi"/>
            <w:bCs/>
          </w:rPr>
          <w:footnoteReference w:id="1"/>
        </w:r>
      </w:hyperlink>
      <w:r w:rsidRPr="00A53097">
        <w:rPr>
          <w:rFonts w:asciiTheme="minorHAnsi" w:hAnsiTheme="minorHAnsi" w:cstheme="minorHAnsi"/>
          <w:bCs/>
        </w:rPr>
        <w:t>.</w:t>
      </w:r>
    </w:p>
    <w:p w14:paraId="2FA02197" w14:textId="4F4D1C7F" w:rsidR="003F6122" w:rsidRPr="00A53097" w:rsidRDefault="009627B4" w:rsidP="00A26D39">
      <w:pPr>
        <w:pStyle w:val="Tekstpodstawowy"/>
        <w:numPr>
          <w:ilvl w:val="0"/>
          <w:numId w:val="27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A53097">
        <w:rPr>
          <w:rFonts w:asciiTheme="minorHAnsi" w:hAnsiTheme="minorHAnsi" w:cstheme="minorHAnsi"/>
          <w:bCs/>
        </w:rPr>
        <w:t>Doręczenia oświadczeń woli Stron Umowy, wniosków i innego rodzaju pism dokonywane będą na adres Strony wskazany w Umowie lub za pośrednictwem systemu informatycznego zapewnionego przez Beneficjenta.</w:t>
      </w:r>
    </w:p>
    <w:p w14:paraId="2D357633" w14:textId="77777777" w:rsidR="003F6122" w:rsidRPr="00A53097" w:rsidRDefault="009627B4" w:rsidP="00A26D39">
      <w:pPr>
        <w:pStyle w:val="Tekstpodstawowy"/>
        <w:numPr>
          <w:ilvl w:val="0"/>
          <w:numId w:val="27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A53097">
        <w:rPr>
          <w:rFonts w:asciiTheme="minorHAnsi" w:hAnsiTheme="minorHAnsi" w:cstheme="minorHAnsi"/>
          <w:bCs/>
        </w:rPr>
        <w:t>W sprawach nieuregulowanych w Umowie zastosowanie znajdują postanowienia Regulaminu oraz właściwych przepisów prawa krajowego i unijnego.</w:t>
      </w:r>
    </w:p>
    <w:p w14:paraId="73037405" w14:textId="77777777" w:rsidR="009627B4" w:rsidRPr="00A53097" w:rsidRDefault="009627B4" w:rsidP="00A26D39">
      <w:pPr>
        <w:pStyle w:val="Tekstpodstawowy"/>
        <w:numPr>
          <w:ilvl w:val="0"/>
          <w:numId w:val="27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A53097">
        <w:rPr>
          <w:rFonts w:asciiTheme="minorHAnsi" w:hAnsiTheme="minorHAnsi" w:cstheme="minorHAnsi"/>
          <w:bCs/>
        </w:rPr>
        <w:t>Spory związane z realizacją niniejszej Umowy strony będą starały się rozwiązać polubownie. W przypadku braku porozumienia spór będzie podlegał rozstrzygnięciu przez sąd powszechny właściwy dla siedziby Beneficjenta.</w:t>
      </w:r>
    </w:p>
    <w:p w14:paraId="62BA0FA2" w14:textId="003B5FDB" w:rsidR="003F6122" w:rsidRDefault="009627B4" w:rsidP="00A26D39">
      <w:pPr>
        <w:pStyle w:val="Tekstpodstawowy"/>
        <w:numPr>
          <w:ilvl w:val="0"/>
          <w:numId w:val="27"/>
        </w:numPr>
        <w:spacing w:before="120"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A53097">
        <w:rPr>
          <w:rFonts w:asciiTheme="minorHAnsi" w:hAnsiTheme="minorHAnsi" w:cstheme="minorHAnsi"/>
          <w:bCs/>
        </w:rPr>
        <w:t xml:space="preserve">Niniejsza Umowa została sporządzona w dwóch jednobrzmiących egzemplarzach, jeden dla </w:t>
      </w:r>
      <w:r w:rsidR="00A53097">
        <w:rPr>
          <w:rFonts w:asciiTheme="minorHAnsi" w:hAnsiTheme="minorHAnsi" w:cstheme="minorHAnsi"/>
          <w:bCs/>
        </w:rPr>
        <w:t>Beneficjenta</w:t>
      </w:r>
      <w:r w:rsidRPr="00A53097">
        <w:rPr>
          <w:rFonts w:asciiTheme="minorHAnsi" w:hAnsiTheme="minorHAnsi" w:cstheme="minorHAnsi"/>
          <w:bCs/>
        </w:rPr>
        <w:t xml:space="preserve">, a drugi dla </w:t>
      </w:r>
      <w:r w:rsidR="00A53097">
        <w:rPr>
          <w:rFonts w:asciiTheme="minorHAnsi" w:hAnsiTheme="minorHAnsi" w:cstheme="minorHAnsi"/>
          <w:bCs/>
        </w:rPr>
        <w:t>Organizacji Członkowskiej PRP</w:t>
      </w:r>
      <w:r w:rsidRPr="00A53097">
        <w:rPr>
          <w:rFonts w:asciiTheme="minorHAnsi" w:hAnsiTheme="minorHAnsi" w:cstheme="minorHAnsi"/>
          <w:bCs/>
        </w:rPr>
        <w:t xml:space="preserve"> </w:t>
      </w:r>
      <w:r w:rsidRPr="00A53097">
        <w:rPr>
          <w:rFonts w:asciiTheme="minorHAnsi" w:hAnsiTheme="minorHAnsi" w:cstheme="minorHAnsi"/>
          <w:bCs/>
          <w:i/>
          <w:iCs/>
        </w:rPr>
        <w:t>(dotyczy Umowy zawieranej w formie pisemnej)</w:t>
      </w:r>
      <w:r w:rsidRPr="00A53097">
        <w:rPr>
          <w:rFonts w:asciiTheme="minorHAnsi" w:hAnsiTheme="minorHAnsi" w:cstheme="minorHAnsi"/>
          <w:bCs/>
        </w:rPr>
        <w:t>.</w:t>
      </w:r>
    </w:p>
    <w:p w14:paraId="5937314C" w14:textId="77777777" w:rsidR="00A26D39" w:rsidRPr="00BC196F" w:rsidRDefault="00A26D39" w:rsidP="00A26D39">
      <w:pPr>
        <w:pStyle w:val="Tekstpodstawowy"/>
        <w:spacing w:before="120" w:line="276" w:lineRule="auto"/>
        <w:rPr>
          <w:rFonts w:asciiTheme="minorHAnsi" w:hAnsiTheme="minorHAnsi" w:cstheme="minorHAnsi"/>
          <w:b/>
          <w:bCs/>
        </w:rPr>
      </w:pPr>
      <w:r w:rsidRPr="00BC196F">
        <w:rPr>
          <w:rFonts w:asciiTheme="minorHAnsi" w:hAnsiTheme="minorHAnsi" w:cstheme="minorHAnsi"/>
          <w:b/>
          <w:bCs/>
          <w:spacing w:val="-2"/>
        </w:rPr>
        <w:t>Załączniki:</w:t>
      </w:r>
    </w:p>
    <w:p w14:paraId="6590FA0D" w14:textId="2197CE26" w:rsidR="00A26D39" w:rsidRDefault="00A26D39" w:rsidP="00A26D39">
      <w:pPr>
        <w:pStyle w:val="Tekstpodstawowy"/>
        <w:numPr>
          <w:ilvl w:val="0"/>
          <w:numId w:val="26"/>
        </w:numPr>
        <w:spacing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CB28D5">
        <w:rPr>
          <w:rFonts w:asciiTheme="minorHAnsi" w:hAnsiTheme="minorHAnsi" w:cstheme="minorHAnsi"/>
          <w:bCs/>
        </w:rPr>
        <w:t xml:space="preserve">Załącznik nr </w:t>
      </w:r>
      <w:r w:rsidR="001976F2">
        <w:rPr>
          <w:rFonts w:asciiTheme="minorHAnsi" w:hAnsiTheme="minorHAnsi" w:cstheme="minorHAnsi"/>
          <w:bCs/>
        </w:rPr>
        <w:t>1</w:t>
      </w:r>
      <w:r w:rsidRPr="00CB28D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-</w:t>
      </w:r>
      <w:r w:rsidRPr="00CB28D5">
        <w:rPr>
          <w:rFonts w:asciiTheme="minorHAnsi" w:hAnsiTheme="minorHAnsi" w:cstheme="minorHAnsi"/>
          <w:bCs/>
        </w:rPr>
        <w:t xml:space="preserve"> Oświadczeni</w:t>
      </w:r>
      <w:r>
        <w:rPr>
          <w:rFonts w:asciiTheme="minorHAnsi" w:hAnsiTheme="minorHAnsi" w:cstheme="minorHAnsi"/>
          <w:bCs/>
        </w:rPr>
        <w:t>e</w:t>
      </w:r>
      <w:r w:rsidRPr="00CB28D5">
        <w:rPr>
          <w:rFonts w:asciiTheme="minorHAnsi" w:hAnsiTheme="minorHAnsi" w:cstheme="minorHAnsi"/>
          <w:bCs/>
        </w:rPr>
        <w:t xml:space="preserve"> dotyczące przetwarzania danych osobowych I</w:t>
      </w:r>
      <w:r>
        <w:rPr>
          <w:rFonts w:asciiTheme="minorHAnsi" w:hAnsiTheme="minorHAnsi" w:cstheme="minorHAnsi"/>
          <w:bCs/>
        </w:rPr>
        <w:t>Z</w:t>
      </w:r>
    </w:p>
    <w:p w14:paraId="05D5BD23" w14:textId="55F05271" w:rsidR="00A26D39" w:rsidRDefault="00A26D39" w:rsidP="00A26D39">
      <w:pPr>
        <w:pStyle w:val="Tekstpodstawowy"/>
        <w:numPr>
          <w:ilvl w:val="0"/>
          <w:numId w:val="26"/>
        </w:numPr>
        <w:spacing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90419E">
        <w:rPr>
          <w:rFonts w:asciiTheme="minorHAnsi" w:hAnsiTheme="minorHAnsi" w:cstheme="minorHAnsi"/>
          <w:bCs/>
        </w:rPr>
        <w:t xml:space="preserve">Załącznik nr </w:t>
      </w:r>
      <w:r w:rsidR="001976F2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-</w:t>
      </w:r>
      <w:r w:rsidRPr="0090419E">
        <w:rPr>
          <w:rFonts w:asciiTheme="minorHAnsi" w:hAnsiTheme="minorHAnsi" w:cstheme="minorHAnsi"/>
          <w:bCs/>
        </w:rPr>
        <w:t xml:space="preserve"> Oświadczeni</w:t>
      </w:r>
      <w:r>
        <w:rPr>
          <w:rFonts w:asciiTheme="minorHAnsi" w:hAnsiTheme="minorHAnsi" w:cstheme="minorHAnsi"/>
          <w:bCs/>
        </w:rPr>
        <w:t xml:space="preserve">e </w:t>
      </w:r>
      <w:r w:rsidRPr="0090419E">
        <w:rPr>
          <w:rFonts w:asciiTheme="minorHAnsi" w:hAnsiTheme="minorHAnsi" w:cstheme="minorHAnsi"/>
          <w:bCs/>
        </w:rPr>
        <w:t>dotyczące przetwarzania danych osobowych I</w:t>
      </w:r>
      <w:r>
        <w:rPr>
          <w:rFonts w:asciiTheme="minorHAnsi" w:hAnsiTheme="minorHAnsi" w:cstheme="minorHAnsi"/>
          <w:bCs/>
        </w:rPr>
        <w:t>P</w:t>
      </w:r>
    </w:p>
    <w:p w14:paraId="73C59737" w14:textId="75CB3C69" w:rsidR="00A26D39" w:rsidRDefault="00A26D39" w:rsidP="00A26D39">
      <w:pPr>
        <w:pStyle w:val="Tekstpodstawowy"/>
        <w:numPr>
          <w:ilvl w:val="0"/>
          <w:numId w:val="26"/>
        </w:numPr>
        <w:spacing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90419E">
        <w:rPr>
          <w:rFonts w:asciiTheme="minorHAnsi" w:hAnsiTheme="minorHAnsi" w:cstheme="minorHAnsi"/>
          <w:bCs/>
        </w:rPr>
        <w:t xml:space="preserve">Załącznik nr </w:t>
      </w:r>
      <w:r w:rsidR="001976F2">
        <w:rPr>
          <w:rFonts w:asciiTheme="minorHAnsi" w:hAnsiTheme="minorHAnsi" w:cstheme="minorHAnsi"/>
          <w:bCs/>
        </w:rPr>
        <w:t>3</w:t>
      </w:r>
      <w:r w:rsidRPr="0090419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-</w:t>
      </w:r>
      <w:r w:rsidRPr="0090419E">
        <w:rPr>
          <w:rFonts w:asciiTheme="minorHAnsi" w:hAnsiTheme="minorHAnsi" w:cstheme="minorHAnsi"/>
          <w:bCs/>
        </w:rPr>
        <w:t xml:space="preserve"> Oświadczenie o aktualności danych zawartych w Formularzu </w:t>
      </w:r>
      <w:r>
        <w:rPr>
          <w:rFonts w:asciiTheme="minorHAnsi" w:hAnsiTheme="minorHAnsi" w:cstheme="minorHAnsi"/>
          <w:bCs/>
        </w:rPr>
        <w:t>Z</w:t>
      </w:r>
      <w:r w:rsidRPr="0090419E">
        <w:rPr>
          <w:rFonts w:asciiTheme="minorHAnsi" w:hAnsiTheme="minorHAnsi" w:cstheme="minorHAnsi"/>
          <w:bCs/>
        </w:rPr>
        <w:t>głoszeniowym</w:t>
      </w:r>
    </w:p>
    <w:p w14:paraId="0919D480" w14:textId="15B5A991" w:rsidR="001976F2" w:rsidRDefault="001976F2" w:rsidP="001976F2">
      <w:pPr>
        <w:pStyle w:val="Tekstpodstawowy"/>
        <w:numPr>
          <w:ilvl w:val="0"/>
          <w:numId w:val="26"/>
        </w:numPr>
        <w:spacing w:line="276" w:lineRule="auto"/>
        <w:ind w:left="426" w:right="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Załącznik nr </w:t>
      </w:r>
      <w:r>
        <w:rPr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  <w:bCs/>
        </w:rPr>
        <w:t xml:space="preserve"> - </w:t>
      </w:r>
      <w:r>
        <w:rPr>
          <w:rFonts w:asciiTheme="minorHAnsi" w:hAnsiTheme="minorHAnsi" w:cstheme="minorHAnsi"/>
          <w:bCs/>
        </w:rPr>
        <w:t>R</w:t>
      </w:r>
      <w:r w:rsidRPr="0090419E">
        <w:rPr>
          <w:rFonts w:asciiTheme="minorHAnsi" w:hAnsiTheme="minorHAnsi" w:cstheme="minorHAnsi"/>
          <w:bCs/>
        </w:rPr>
        <w:t xml:space="preserve">egulamin rekrutacji i uczestnictwa w </w:t>
      </w:r>
      <w:r>
        <w:rPr>
          <w:rFonts w:asciiTheme="minorHAnsi" w:hAnsiTheme="minorHAnsi" w:cstheme="minorHAnsi"/>
          <w:bCs/>
        </w:rPr>
        <w:t>P</w:t>
      </w:r>
      <w:r w:rsidRPr="0090419E">
        <w:rPr>
          <w:rFonts w:asciiTheme="minorHAnsi" w:hAnsiTheme="minorHAnsi" w:cstheme="minorHAnsi"/>
          <w:bCs/>
        </w:rPr>
        <w:t>rojekcie</w:t>
      </w:r>
    </w:p>
    <w:p w14:paraId="7E471F53" w14:textId="77777777" w:rsidR="00A26D39" w:rsidRPr="00CB28D5" w:rsidRDefault="00A26D39" w:rsidP="00A26D39">
      <w:pPr>
        <w:pStyle w:val="Tekstpodstawowy"/>
        <w:numPr>
          <w:ilvl w:val="0"/>
          <w:numId w:val="26"/>
        </w:numPr>
        <w:spacing w:line="276" w:lineRule="auto"/>
        <w:ind w:left="426" w:right="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Zaś</w:t>
      </w:r>
      <w:r w:rsidRPr="00CB28D5">
        <w:rPr>
          <w:rFonts w:asciiTheme="minorHAnsi" w:hAnsiTheme="minorHAnsi" w:cstheme="minorHAnsi"/>
          <w:bCs/>
        </w:rPr>
        <w:t xml:space="preserve">wiadczenie o niekaralności osób reprezentujących </w:t>
      </w:r>
      <w:r>
        <w:rPr>
          <w:rFonts w:asciiTheme="minorHAnsi" w:hAnsiTheme="minorHAnsi" w:cstheme="minorHAnsi"/>
          <w:bCs/>
        </w:rPr>
        <w:t>Organizację członkowską PRP</w:t>
      </w:r>
    </w:p>
    <w:p w14:paraId="0989A738" w14:textId="77777777" w:rsidR="00A26D39" w:rsidRPr="00CB28D5" w:rsidRDefault="00A26D39" w:rsidP="00A26D39">
      <w:pPr>
        <w:pStyle w:val="Tekstpodstawowy"/>
        <w:numPr>
          <w:ilvl w:val="0"/>
          <w:numId w:val="26"/>
        </w:numPr>
        <w:spacing w:line="276" w:lineRule="auto"/>
        <w:ind w:left="426" w:right="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Pr="00CB28D5">
        <w:rPr>
          <w:rFonts w:asciiTheme="minorHAnsi" w:hAnsiTheme="minorHAnsi" w:cstheme="minorHAnsi"/>
          <w:bCs/>
        </w:rPr>
        <w:t>ktualne zaświadczenie z właściwego Urzędu Skarbowego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  <w:r w:rsidRPr="00CB28D5">
        <w:rPr>
          <w:rFonts w:asciiTheme="minorHAnsi" w:hAnsiTheme="minorHAnsi" w:cstheme="minorHAnsi"/>
          <w:bCs/>
        </w:rPr>
        <w:t xml:space="preserve"> o niezaleganiu z należnościami wobec Skarbu Państwa</w:t>
      </w:r>
    </w:p>
    <w:p w14:paraId="00E0D0C3" w14:textId="77777777" w:rsidR="00A26D39" w:rsidRPr="00CB28D5" w:rsidRDefault="00A26D39" w:rsidP="00A26D39">
      <w:pPr>
        <w:pStyle w:val="Tekstpodstawowy"/>
        <w:numPr>
          <w:ilvl w:val="0"/>
          <w:numId w:val="26"/>
        </w:numPr>
        <w:spacing w:line="276" w:lineRule="auto"/>
        <w:ind w:left="426" w:right="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Pr="00CB28D5">
        <w:rPr>
          <w:rFonts w:asciiTheme="minorHAnsi" w:hAnsiTheme="minorHAnsi" w:cstheme="minorHAnsi"/>
          <w:bCs/>
        </w:rPr>
        <w:t>ktualne zaświadczenie z właściwego oddziału Zakładu Ubezpieczeń Społecznyc</w:t>
      </w:r>
      <w:r>
        <w:rPr>
          <w:rFonts w:asciiTheme="minorHAnsi" w:hAnsiTheme="minorHAnsi" w:cstheme="minorHAnsi"/>
          <w:bCs/>
        </w:rPr>
        <w:t>h</w:t>
      </w:r>
      <w:r>
        <w:rPr>
          <w:rStyle w:val="Odwoanieprzypisudolnego"/>
          <w:rFonts w:asciiTheme="minorHAnsi" w:hAnsiTheme="minorHAnsi" w:cstheme="minorHAnsi"/>
          <w:bCs/>
        </w:rPr>
        <w:footnoteReference w:id="3"/>
      </w:r>
      <w:r w:rsidRPr="00CB28D5">
        <w:rPr>
          <w:rFonts w:asciiTheme="minorHAnsi" w:hAnsiTheme="minorHAnsi" w:cstheme="minorHAnsi"/>
          <w:bCs/>
        </w:rPr>
        <w:t xml:space="preserve"> o niezaleganiu w opłacaniu składek</w:t>
      </w:r>
    </w:p>
    <w:p w14:paraId="4BB56BE8" w14:textId="77777777" w:rsidR="00A26D39" w:rsidRDefault="00A26D39" w:rsidP="00A26D39">
      <w:pPr>
        <w:pStyle w:val="Tekstpodstawowy"/>
        <w:numPr>
          <w:ilvl w:val="0"/>
          <w:numId w:val="26"/>
        </w:numPr>
        <w:spacing w:line="276" w:lineRule="auto"/>
        <w:ind w:left="426" w:right="4"/>
        <w:jc w:val="both"/>
        <w:rPr>
          <w:rFonts w:asciiTheme="minorHAnsi" w:hAnsiTheme="minorHAnsi" w:cstheme="minorHAnsi"/>
          <w:bCs/>
        </w:rPr>
      </w:pPr>
      <w:r w:rsidRPr="0090419E">
        <w:rPr>
          <w:rFonts w:asciiTheme="minorHAnsi" w:hAnsiTheme="minorHAnsi" w:cstheme="minorHAnsi"/>
          <w:bCs/>
        </w:rPr>
        <w:t>Dokument potwierdzający zatrudnienie każdego zgłoszonego do projektu pracownika, tj. ZUS DRA lub ZUS RCA (za ostatni opłacony miesiąc)</w:t>
      </w:r>
    </w:p>
    <w:p w14:paraId="26070577" w14:textId="77777777" w:rsidR="00A26D39" w:rsidRDefault="00A26D39" w:rsidP="00285F9C">
      <w:pPr>
        <w:pStyle w:val="Tekstpodstawowy"/>
        <w:tabs>
          <w:tab w:val="left" w:pos="6259"/>
        </w:tabs>
        <w:spacing w:before="120" w:line="276" w:lineRule="auto"/>
        <w:ind w:left="1"/>
        <w:rPr>
          <w:rFonts w:asciiTheme="minorHAnsi" w:hAnsiTheme="minorHAnsi" w:cstheme="minorHAnsi"/>
          <w:b/>
          <w:bCs/>
          <w:spacing w:val="-2"/>
        </w:rPr>
      </w:pPr>
    </w:p>
    <w:p w14:paraId="72C208F6" w14:textId="77777777" w:rsidR="00E26770" w:rsidRPr="00E26770" w:rsidRDefault="00E26770" w:rsidP="00E26770">
      <w:pPr>
        <w:tabs>
          <w:tab w:val="left" w:pos="1500"/>
        </w:tabs>
        <w:ind w:left="426"/>
        <w:rPr>
          <w:rFonts w:asciiTheme="minorHAnsi" w:hAnsiTheme="minorHAnsi" w:cstheme="minorHAnsi"/>
          <w:b/>
          <w:sz w:val="14"/>
          <w:szCs w:val="14"/>
        </w:rPr>
      </w:pPr>
    </w:p>
    <w:p w14:paraId="59D31193" w14:textId="3D409C89" w:rsidR="00A26D39" w:rsidRPr="00A26D39" w:rsidRDefault="00A26D39" w:rsidP="00E26770">
      <w:pPr>
        <w:tabs>
          <w:tab w:val="left" w:pos="1500"/>
        </w:tabs>
        <w:ind w:left="426"/>
        <w:rPr>
          <w:rFonts w:asciiTheme="minorHAnsi" w:hAnsiTheme="minorHAnsi" w:cstheme="minorHAnsi"/>
          <w:b/>
          <w:sz w:val="24"/>
          <w:szCs w:val="24"/>
        </w:rPr>
      </w:pPr>
      <w:r w:rsidRPr="00A26D39">
        <w:rPr>
          <w:rFonts w:asciiTheme="minorHAnsi" w:hAnsiTheme="minorHAnsi" w:cstheme="minorHAnsi"/>
          <w:b/>
          <w:sz w:val="24"/>
          <w:szCs w:val="24"/>
        </w:rPr>
        <w:t>Organizacja członkowska PRP</w:t>
      </w:r>
      <w:r w:rsidRPr="00A26D39">
        <w:rPr>
          <w:rFonts w:asciiTheme="minorHAnsi" w:hAnsiTheme="minorHAnsi" w:cstheme="minorHAnsi"/>
          <w:b/>
          <w:sz w:val="24"/>
          <w:szCs w:val="24"/>
        </w:rPr>
        <w:tab/>
      </w:r>
      <w:r w:rsidRPr="00A26D39">
        <w:rPr>
          <w:rFonts w:asciiTheme="minorHAnsi" w:hAnsiTheme="minorHAnsi" w:cstheme="minorHAnsi"/>
          <w:b/>
          <w:sz w:val="24"/>
          <w:szCs w:val="24"/>
        </w:rPr>
        <w:tab/>
      </w:r>
      <w:r w:rsidRPr="00A26D39">
        <w:rPr>
          <w:rFonts w:asciiTheme="minorHAnsi" w:hAnsiTheme="minorHAnsi" w:cstheme="minorHAnsi"/>
          <w:b/>
          <w:sz w:val="24"/>
          <w:szCs w:val="24"/>
        </w:rPr>
        <w:tab/>
      </w:r>
      <w:r w:rsidRPr="00A26D39">
        <w:rPr>
          <w:rFonts w:asciiTheme="minorHAnsi" w:hAnsiTheme="minorHAnsi" w:cstheme="minorHAnsi"/>
          <w:b/>
          <w:sz w:val="24"/>
          <w:szCs w:val="24"/>
        </w:rPr>
        <w:tab/>
        <w:t>Beneficjent</w:t>
      </w:r>
    </w:p>
    <w:p w14:paraId="1156186F" w14:textId="77777777" w:rsidR="00A26D39" w:rsidRPr="00A26D39" w:rsidRDefault="00A26D39" w:rsidP="00A26D39">
      <w:pPr>
        <w:tabs>
          <w:tab w:val="left" w:pos="1500"/>
        </w:tabs>
        <w:rPr>
          <w:rFonts w:asciiTheme="minorHAnsi" w:hAnsiTheme="minorHAnsi" w:cstheme="minorHAnsi"/>
          <w:bCs/>
          <w:sz w:val="24"/>
          <w:szCs w:val="24"/>
        </w:rPr>
      </w:pPr>
    </w:p>
    <w:p w14:paraId="2EF4209C" w14:textId="77777777" w:rsidR="00A26D39" w:rsidRDefault="00A26D39" w:rsidP="00A26D39">
      <w:pPr>
        <w:tabs>
          <w:tab w:val="left" w:pos="1500"/>
        </w:tabs>
        <w:rPr>
          <w:rFonts w:asciiTheme="minorHAnsi" w:hAnsiTheme="minorHAnsi" w:cstheme="minorHAnsi"/>
          <w:bCs/>
          <w:sz w:val="24"/>
          <w:szCs w:val="24"/>
        </w:rPr>
      </w:pPr>
    </w:p>
    <w:p w14:paraId="3293C323" w14:textId="77777777" w:rsidR="00E26770" w:rsidRPr="00A26D39" w:rsidRDefault="00E26770" w:rsidP="00A26D39">
      <w:pPr>
        <w:tabs>
          <w:tab w:val="left" w:pos="1500"/>
        </w:tabs>
        <w:rPr>
          <w:rFonts w:asciiTheme="minorHAnsi" w:hAnsiTheme="minorHAnsi" w:cstheme="minorHAnsi"/>
          <w:bCs/>
          <w:sz w:val="24"/>
          <w:szCs w:val="24"/>
        </w:rPr>
      </w:pPr>
    </w:p>
    <w:p w14:paraId="6693C2AF" w14:textId="77777777" w:rsidR="00A26D39" w:rsidRPr="00A26D39" w:rsidRDefault="00A26D39" w:rsidP="00A26D39">
      <w:pPr>
        <w:tabs>
          <w:tab w:val="left" w:pos="1500"/>
        </w:tabs>
        <w:rPr>
          <w:rFonts w:asciiTheme="minorHAnsi" w:hAnsiTheme="minorHAnsi" w:cstheme="minorHAnsi"/>
          <w:bCs/>
          <w:sz w:val="24"/>
          <w:szCs w:val="24"/>
        </w:rPr>
      </w:pPr>
      <w:r w:rsidRPr="00A26D3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DA08E63" w14:textId="7F2FC6FF" w:rsidR="00A26D39" w:rsidRPr="00A26D39" w:rsidRDefault="00A26D39" w:rsidP="00E26770">
      <w:pPr>
        <w:tabs>
          <w:tab w:val="left" w:pos="1500"/>
        </w:tabs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A26D39">
        <w:rPr>
          <w:rFonts w:asciiTheme="minorHAnsi" w:hAnsiTheme="minorHAnsi" w:cstheme="minorHAnsi"/>
          <w:bCs/>
          <w:sz w:val="24"/>
          <w:szCs w:val="24"/>
        </w:rPr>
        <w:t>……………………………………………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A26D39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</w:t>
      </w:r>
    </w:p>
    <w:p w14:paraId="23834B80" w14:textId="52D796D5" w:rsidR="00A26D39" w:rsidRDefault="00A26D39" w:rsidP="00E26770">
      <w:pPr>
        <w:tabs>
          <w:tab w:val="left" w:pos="1500"/>
        </w:tabs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A26D39">
        <w:rPr>
          <w:rFonts w:asciiTheme="minorHAnsi" w:hAnsiTheme="minorHAnsi" w:cstheme="minorHAnsi"/>
          <w:bCs/>
          <w:sz w:val="24"/>
          <w:szCs w:val="24"/>
        </w:rPr>
        <w:t>(Pieczęć i czytelny podpis os</w:t>
      </w:r>
      <w:r w:rsidR="00E26770">
        <w:rPr>
          <w:rFonts w:asciiTheme="minorHAnsi" w:hAnsiTheme="minorHAnsi" w:cstheme="minorHAnsi"/>
          <w:bCs/>
          <w:sz w:val="24"/>
          <w:szCs w:val="24"/>
        </w:rPr>
        <w:t>ób</w:t>
      </w:r>
      <w:r w:rsidRPr="00A26D39">
        <w:rPr>
          <w:rFonts w:asciiTheme="minorHAnsi" w:hAnsiTheme="minorHAnsi" w:cstheme="minorHAnsi"/>
          <w:bCs/>
          <w:sz w:val="24"/>
          <w:szCs w:val="24"/>
        </w:rPr>
        <w:t>/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E26770">
        <w:rPr>
          <w:rFonts w:asciiTheme="minorHAnsi" w:hAnsiTheme="minorHAnsi" w:cstheme="minorHAnsi"/>
          <w:bCs/>
          <w:sz w:val="24"/>
          <w:szCs w:val="24"/>
        </w:rPr>
        <w:tab/>
      </w:r>
      <w:r w:rsidRPr="00A26D39">
        <w:rPr>
          <w:rFonts w:asciiTheme="minorHAnsi" w:hAnsiTheme="minorHAnsi" w:cstheme="minorHAnsi"/>
          <w:bCs/>
          <w:sz w:val="24"/>
          <w:szCs w:val="24"/>
        </w:rPr>
        <w:t xml:space="preserve">(Pieczęć i czytelny podpis </w:t>
      </w:r>
      <w:r>
        <w:rPr>
          <w:rFonts w:asciiTheme="minorHAnsi" w:hAnsiTheme="minorHAnsi" w:cstheme="minorHAnsi"/>
          <w:bCs/>
          <w:sz w:val="24"/>
          <w:szCs w:val="24"/>
        </w:rPr>
        <w:t>osób/</w:t>
      </w:r>
    </w:p>
    <w:p w14:paraId="626D3B31" w14:textId="3AEDFC88" w:rsidR="00A26D39" w:rsidRPr="00A26D39" w:rsidRDefault="00A26D39" w:rsidP="00E26770">
      <w:pPr>
        <w:tabs>
          <w:tab w:val="left" w:pos="1500"/>
        </w:tabs>
        <w:ind w:left="426"/>
        <w:rPr>
          <w:rFonts w:asciiTheme="minorHAnsi" w:hAnsiTheme="minorHAnsi" w:cstheme="minorHAnsi"/>
          <w:bCs/>
          <w:sz w:val="24"/>
          <w:szCs w:val="24"/>
        </w:rPr>
      </w:pPr>
      <w:r w:rsidRPr="00A26D39">
        <w:rPr>
          <w:rFonts w:asciiTheme="minorHAnsi" w:hAnsiTheme="minorHAnsi" w:cstheme="minorHAnsi"/>
          <w:bCs/>
          <w:sz w:val="24"/>
          <w:szCs w:val="24"/>
        </w:rPr>
        <w:t>os</w:t>
      </w:r>
      <w:r>
        <w:rPr>
          <w:rFonts w:asciiTheme="minorHAnsi" w:hAnsiTheme="minorHAnsi" w:cstheme="minorHAnsi"/>
          <w:bCs/>
          <w:sz w:val="24"/>
          <w:szCs w:val="24"/>
        </w:rPr>
        <w:t>oby</w:t>
      </w:r>
      <w:r w:rsidRPr="00A26D39">
        <w:rPr>
          <w:rFonts w:asciiTheme="minorHAnsi" w:hAnsiTheme="minorHAnsi" w:cstheme="minorHAnsi"/>
          <w:bCs/>
          <w:sz w:val="24"/>
          <w:szCs w:val="24"/>
        </w:rPr>
        <w:t xml:space="preserve"> uprawnion</w:t>
      </w:r>
      <w:r>
        <w:rPr>
          <w:rFonts w:asciiTheme="minorHAnsi" w:hAnsiTheme="minorHAnsi" w:cstheme="minorHAnsi"/>
          <w:bCs/>
          <w:sz w:val="24"/>
          <w:szCs w:val="24"/>
        </w:rPr>
        <w:t>ej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A26D39">
        <w:rPr>
          <w:rFonts w:asciiTheme="minorHAnsi" w:hAnsiTheme="minorHAnsi" w:cstheme="minorHAnsi"/>
          <w:bCs/>
          <w:sz w:val="24"/>
          <w:szCs w:val="24"/>
        </w:rPr>
        <w:t>os</w:t>
      </w:r>
      <w:r>
        <w:rPr>
          <w:rFonts w:asciiTheme="minorHAnsi" w:hAnsiTheme="minorHAnsi" w:cstheme="minorHAnsi"/>
          <w:bCs/>
          <w:sz w:val="24"/>
          <w:szCs w:val="24"/>
        </w:rPr>
        <w:t>oby</w:t>
      </w:r>
      <w:r w:rsidRPr="00A26D39">
        <w:rPr>
          <w:rFonts w:asciiTheme="minorHAnsi" w:hAnsiTheme="minorHAnsi" w:cstheme="minorHAnsi"/>
          <w:bCs/>
          <w:sz w:val="24"/>
          <w:szCs w:val="24"/>
        </w:rPr>
        <w:t xml:space="preserve"> uprawnion</w:t>
      </w:r>
      <w:r>
        <w:rPr>
          <w:rFonts w:asciiTheme="minorHAnsi" w:hAnsiTheme="minorHAnsi" w:cstheme="minorHAnsi"/>
          <w:bCs/>
          <w:sz w:val="24"/>
          <w:szCs w:val="24"/>
        </w:rPr>
        <w:t>ej</w:t>
      </w:r>
    </w:p>
    <w:sectPr w:rsidR="00A26D39" w:rsidRPr="00A26D39" w:rsidSect="00E26770">
      <w:headerReference w:type="default" r:id="rId8"/>
      <w:footerReference w:type="default" r:id="rId9"/>
      <w:pgSz w:w="11910" w:h="16840"/>
      <w:pgMar w:top="1418" w:right="850" w:bottom="920" w:left="1417" w:header="288" w:footer="3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21810" w14:textId="77777777" w:rsidR="006E7B2B" w:rsidRDefault="006E7B2B">
      <w:r>
        <w:separator/>
      </w:r>
    </w:p>
  </w:endnote>
  <w:endnote w:type="continuationSeparator" w:id="0">
    <w:p w14:paraId="373F2CE0" w14:textId="77777777" w:rsidR="006E7B2B" w:rsidRDefault="006E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B38B" w14:textId="04F29406" w:rsidR="00A26D39" w:rsidRDefault="00A26D39" w:rsidP="00A26D39">
    <w:pPr>
      <w:suppressAutoHyphens/>
      <w:spacing w:line="276" w:lineRule="auto"/>
      <w:ind w:leftChars="-1" w:hangingChars="1" w:hanging="2"/>
      <w:jc w:val="center"/>
      <w:textDirection w:val="btLr"/>
      <w:textAlignment w:val="top"/>
      <w:outlineLvl w:val="0"/>
      <w:rPr>
        <w:rFonts w:ascii="Calibri" w:eastAsia="Calibri" w:hAnsi="Calibri" w:cs="Calibri"/>
        <w:color w:val="000000"/>
        <w:position w:val="-1"/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5008" behindDoc="1" locked="0" layoutInCell="1" allowOverlap="1" wp14:anchorId="176CD452" wp14:editId="65E9FEF5">
              <wp:simplePos x="0" y="0"/>
              <wp:positionH relativeFrom="page">
                <wp:posOffset>6470015</wp:posOffset>
              </wp:positionH>
              <wp:positionV relativeFrom="bottomMargin">
                <wp:posOffset>7620</wp:posOffset>
              </wp:positionV>
              <wp:extent cx="831850" cy="165735"/>
              <wp:effectExtent l="0" t="0" r="0" b="0"/>
              <wp:wrapNone/>
              <wp:docPr id="1748284206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8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24FB6E" w14:textId="77777777" w:rsidR="00E20CA0" w:rsidRPr="00A26D39" w:rsidRDefault="00E20CA0" w:rsidP="00E20CA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  <w:szCs w:val="18"/>
                            </w:rPr>
                          </w:pPr>
                          <w:r w:rsidRPr="00A26D39">
                            <w:rPr>
                              <w:rFonts w:ascii="Calibri"/>
                              <w:sz w:val="18"/>
                              <w:szCs w:val="18"/>
                            </w:rPr>
                            <w:t>Strona</w:t>
                          </w:r>
                          <w:r w:rsidRPr="00A26D39">
                            <w:rPr>
                              <w:rFonts w:ascii="Calibri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26D39">
                            <w:rPr>
                              <w:rFonts w:ascii="Calibri"/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26D39">
                            <w:rPr>
                              <w:rFonts w:ascii="Calibri"/>
                              <w:b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A26D39">
                            <w:rPr>
                              <w:rFonts w:ascii="Calibri"/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A26D39">
                            <w:rPr>
                              <w:rFonts w:ascii="Calibri"/>
                              <w:b/>
                              <w:sz w:val="18"/>
                              <w:szCs w:val="18"/>
                            </w:rPr>
                            <w:t>10</w:t>
                          </w:r>
                          <w:r w:rsidRPr="00A26D39">
                            <w:rPr>
                              <w:rFonts w:ascii="Calibri"/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  <w:r w:rsidRPr="00A26D39">
                            <w:rPr>
                              <w:rFonts w:ascii="Calibr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26D39">
                            <w:rPr>
                              <w:rFonts w:ascii="Calibri"/>
                              <w:sz w:val="18"/>
                              <w:szCs w:val="18"/>
                            </w:rPr>
                            <w:t>z</w:t>
                          </w:r>
                          <w:r w:rsidRPr="00A26D39">
                            <w:rPr>
                              <w:rFonts w:ascii="Calibri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26D39">
                            <w:rPr>
                              <w:rFonts w:ascii="Calibri"/>
                              <w:b/>
                              <w:spacing w:val="-7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26D39">
                            <w:rPr>
                              <w:rFonts w:ascii="Calibri"/>
                              <w:b/>
                              <w:spacing w:val="-7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A26D39">
                            <w:rPr>
                              <w:rFonts w:ascii="Calibri"/>
                              <w:b/>
                              <w:spacing w:val="-7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A26D39">
                            <w:rPr>
                              <w:rFonts w:ascii="Calibri"/>
                              <w:b/>
                              <w:spacing w:val="-7"/>
                              <w:sz w:val="18"/>
                              <w:szCs w:val="18"/>
                            </w:rPr>
                            <w:t>24</w:t>
                          </w:r>
                          <w:r w:rsidRPr="00A26D39">
                            <w:rPr>
                              <w:rFonts w:ascii="Calibri"/>
                              <w:b/>
                              <w:spacing w:val="-7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CD45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left:0;text-align:left;margin-left:509.45pt;margin-top:.6pt;width:65.5pt;height:13.05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" filled="f" stroked="f">
              <v:textbox inset="0,0,0,0">
                <w:txbxContent>
                  <w:p w14:paraId="6D24FB6E" w14:textId="77777777" w:rsidR="00E20CA0" w:rsidRPr="00A26D39" w:rsidRDefault="00E20CA0" w:rsidP="00E20CA0">
                    <w:pPr>
                      <w:spacing w:line="245" w:lineRule="exact"/>
                      <w:ind w:left="20"/>
                      <w:rPr>
                        <w:rFonts w:ascii="Calibri"/>
                        <w:b/>
                        <w:sz w:val="18"/>
                        <w:szCs w:val="18"/>
                      </w:rPr>
                    </w:pPr>
                    <w:r w:rsidRPr="00A26D39">
                      <w:rPr>
                        <w:rFonts w:ascii="Calibri"/>
                        <w:sz w:val="18"/>
                        <w:szCs w:val="18"/>
                      </w:rPr>
                      <w:t>Strona</w:t>
                    </w:r>
                    <w:r w:rsidRPr="00A26D39">
                      <w:rPr>
                        <w:rFonts w:ascii="Calibri"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A26D39">
                      <w:rPr>
                        <w:rFonts w:ascii="Calibri"/>
                        <w:b/>
                        <w:sz w:val="18"/>
                        <w:szCs w:val="18"/>
                      </w:rPr>
                      <w:fldChar w:fldCharType="begin"/>
                    </w:r>
                    <w:r w:rsidRPr="00A26D39">
                      <w:rPr>
                        <w:rFonts w:ascii="Calibri"/>
                        <w:b/>
                        <w:sz w:val="18"/>
                        <w:szCs w:val="18"/>
                      </w:rPr>
                      <w:instrText xml:space="preserve"> PAGE </w:instrText>
                    </w:r>
                    <w:r w:rsidRPr="00A26D39">
                      <w:rPr>
                        <w:rFonts w:ascii="Calibri"/>
                        <w:b/>
                        <w:sz w:val="18"/>
                        <w:szCs w:val="18"/>
                      </w:rPr>
                      <w:fldChar w:fldCharType="separate"/>
                    </w:r>
                    <w:r w:rsidRPr="00A26D39">
                      <w:rPr>
                        <w:rFonts w:ascii="Calibri"/>
                        <w:b/>
                        <w:sz w:val="18"/>
                        <w:szCs w:val="18"/>
                      </w:rPr>
                      <w:t>10</w:t>
                    </w:r>
                    <w:r w:rsidRPr="00A26D39">
                      <w:rPr>
                        <w:rFonts w:ascii="Calibri"/>
                        <w:b/>
                        <w:sz w:val="18"/>
                        <w:szCs w:val="18"/>
                      </w:rPr>
                      <w:fldChar w:fldCharType="end"/>
                    </w:r>
                    <w:r w:rsidRPr="00A26D39">
                      <w:rPr>
                        <w:rFonts w:ascii="Calibri"/>
                        <w:b/>
                        <w:sz w:val="18"/>
                        <w:szCs w:val="18"/>
                      </w:rPr>
                      <w:t xml:space="preserve"> </w:t>
                    </w:r>
                    <w:r w:rsidRPr="00A26D39">
                      <w:rPr>
                        <w:rFonts w:ascii="Calibri"/>
                        <w:sz w:val="18"/>
                        <w:szCs w:val="18"/>
                      </w:rPr>
                      <w:t>z</w:t>
                    </w:r>
                    <w:r w:rsidRPr="00A26D39">
                      <w:rPr>
                        <w:rFonts w:ascii="Calibri"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Pr="00A26D39">
                      <w:rPr>
                        <w:rFonts w:ascii="Calibri"/>
                        <w:b/>
                        <w:spacing w:val="-7"/>
                        <w:sz w:val="18"/>
                        <w:szCs w:val="18"/>
                      </w:rPr>
                      <w:fldChar w:fldCharType="begin"/>
                    </w:r>
                    <w:r w:rsidRPr="00A26D39">
                      <w:rPr>
                        <w:rFonts w:ascii="Calibri"/>
                        <w:b/>
                        <w:spacing w:val="-7"/>
                        <w:sz w:val="18"/>
                        <w:szCs w:val="18"/>
                      </w:rPr>
                      <w:instrText xml:space="preserve"> NUMPAGES </w:instrText>
                    </w:r>
                    <w:r w:rsidRPr="00A26D39">
                      <w:rPr>
                        <w:rFonts w:ascii="Calibri"/>
                        <w:b/>
                        <w:spacing w:val="-7"/>
                        <w:sz w:val="18"/>
                        <w:szCs w:val="18"/>
                      </w:rPr>
                      <w:fldChar w:fldCharType="separate"/>
                    </w:r>
                    <w:r w:rsidRPr="00A26D39">
                      <w:rPr>
                        <w:rFonts w:ascii="Calibri"/>
                        <w:b/>
                        <w:spacing w:val="-7"/>
                        <w:sz w:val="18"/>
                        <w:szCs w:val="18"/>
                      </w:rPr>
                      <w:t>24</w:t>
                    </w:r>
                    <w:r w:rsidRPr="00A26D39">
                      <w:rPr>
                        <w:rFonts w:ascii="Calibri"/>
                        <w:b/>
                        <w:spacing w:val="-7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7EE927D0" w14:textId="6A0E80BD" w:rsidR="00A26D39" w:rsidRPr="00D17290" w:rsidRDefault="00A26D39" w:rsidP="00A26D39">
    <w:pPr>
      <w:suppressAutoHyphens/>
      <w:spacing w:line="276" w:lineRule="auto"/>
      <w:ind w:leftChars="-1" w:hangingChars="1" w:hanging="2"/>
      <w:jc w:val="center"/>
      <w:textDirection w:val="btLr"/>
      <w:textAlignment w:val="top"/>
      <w:outlineLvl w:val="0"/>
      <w:rPr>
        <w:rFonts w:ascii="Calibri" w:eastAsia="Calibri" w:hAnsi="Calibri" w:cs="Calibri"/>
        <w:color w:val="000000"/>
        <w:position w:val="-1"/>
        <w:sz w:val="18"/>
        <w:szCs w:val="18"/>
      </w:rPr>
    </w:pPr>
    <w:r w:rsidRPr="00D17290">
      <w:rPr>
        <w:rFonts w:ascii="Calibri" w:eastAsia="Calibri" w:hAnsi="Calibri" w:cs="Calibri"/>
        <w:color w:val="000000"/>
        <w:position w:val="-1"/>
        <w:sz w:val="18"/>
        <w:szCs w:val="18"/>
      </w:rPr>
      <w:t>„Inteligentna Baza Wiedzy – wsparcie Pracodawców RP w procesie monitorowania prawa”.</w:t>
    </w:r>
  </w:p>
  <w:p w14:paraId="51A95A5C" w14:textId="388C99BC" w:rsidR="00A26D39" w:rsidRPr="00D17290" w:rsidRDefault="00A26D39" w:rsidP="00A26D39">
    <w:pPr>
      <w:suppressAutoHyphens/>
      <w:spacing w:line="276" w:lineRule="auto"/>
      <w:ind w:leftChars="-1" w:hangingChars="1" w:hanging="2"/>
      <w:jc w:val="center"/>
      <w:textDirection w:val="btLr"/>
      <w:textAlignment w:val="top"/>
      <w:outlineLvl w:val="0"/>
      <w:rPr>
        <w:rFonts w:ascii="Calibri" w:eastAsia="Calibri" w:hAnsi="Calibri" w:cs="Calibri"/>
        <w:position w:val="-1"/>
        <w:sz w:val="18"/>
        <w:szCs w:val="18"/>
      </w:rPr>
    </w:pPr>
    <w:r w:rsidRPr="00D17290">
      <w:rPr>
        <w:rFonts w:ascii="Calibri" w:eastAsia="Calibri" w:hAnsi="Calibri" w:cs="Calibri"/>
        <w:position w:val="-1"/>
        <w:sz w:val="18"/>
        <w:szCs w:val="18"/>
      </w:rPr>
      <w:t>Projekt realizowany w ramach programu Fundusze Europejskie dla Rozwoju Społecznego 2021-2027 współfinansowanego ze środków Europejskiego Funduszu Społecznego Plus.</w:t>
    </w:r>
  </w:p>
  <w:p w14:paraId="434B54FD" w14:textId="3777FEDC" w:rsidR="003F6122" w:rsidRDefault="003F6122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7DF8" w14:textId="77777777" w:rsidR="006E7B2B" w:rsidRDefault="006E7B2B">
      <w:r>
        <w:separator/>
      </w:r>
    </w:p>
  </w:footnote>
  <w:footnote w:type="continuationSeparator" w:id="0">
    <w:p w14:paraId="3A605BE9" w14:textId="77777777" w:rsidR="006E7B2B" w:rsidRDefault="006E7B2B">
      <w:r>
        <w:continuationSeparator/>
      </w:r>
    </w:p>
  </w:footnote>
  <w:footnote w:id="1">
    <w:p w14:paraId="5430363C" w14:textId="79C66EEC" w:rsidR="00A53097" w:rsidRDefault="00A53097" w:rsidP="00E26770">
      <w:pPr>
        <w:pStyle w:val="Tekstprzypisudolnego"/>
        <w:jc w:val="both"/>
      </w:pPr>
      <w:r w:rsidRPr="00A53097">
        <w:rPr>
          <w:rStyle w:val="Odwoanieprzypisudolnego"/>
          <w:sz w:val="18"/>
          <w:szCs w:val="18"/>
        </w:rPr>
        <w:footnoteRef/>
      </w:r>
      <w:r w:rsidRPr="00A53097">
        <w:rPr>
          <w:sz w:val="18"/>
          <w:szCs w:val="18"/>
        </w:rPr>
        <w:t xml:space="preserve"> Forma elektroniczna oznacza złożenie</w:t>
      </w:r>
      <w:r>
        <w:rPr>
          <w:sz w:val="18"/>
          <w:szCs w:val="18"/>
        </w:rPr>
        <w:t xml:space="preserve"> </w:t>
      </w:r>
      <w:r w:rsidRPr="00A53097">
        <w:rPr>
          <w:sz w:val="18"/>
          <w:szCs w:val="18"/>
        </w:rPr>
        <w:t>oświadczenia woli w postaci dokumentu elektronicznego oraz opatrzenie go kwalifikowanym podpisem elektronicznym</w:t>
      </w:r>
      <w:r w:rsidR="00CB28D5">
        <w:rPr>
          <w:sz w:val="18"/>
          <w:szCs w:val="18"/>
        </w:rPr>
        <w:t>.</w:t>
      </w:r>
    </w:p>
  </w:footnote>
  <w:footnote w:id="2">
    <w:p w14:paraId="09F97D6D" w14:textId="77777777" w:rsidR="00A26D39" w:rsidRDefault="00A26D39" w:rsidP="00E2677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B28D5">
        <w:rPr>
          <w:sz w:val="18"/>
          <w:szCs w:val="18"/>
        </w:rPr>
        <w:t>Zaświadczenia z ZUS oraz US są ważne 1 miesiąc od dnia wystawienia (wystawione nie wcześniej niż na dzień zgłoszenia do projektu) i mogą zostać złożone w oryginale, wygenerowane przez przedsiębiorcę z systemu elektronicznego (e-Urząd Skarbowy oraz PUE ZUS) lub w formie kopii potwierdzonej za zgodność z oryginałem przez osobę upoważnioną do reprezentacji przedsiębiorstwa zgodnie z dokumentem rejestrowym. Dokumenty podpisane podpisem elektronicznym muszą zostać przesłane do Operatora w wersji elektronicznej.</w:t>
      </w:r>
    </w:p>
  </w:footnote>
  <w:footnote w:id="3">
    <w:p w14:paraId="434D6AE1" w14:textId="77777777" w:rsidR="00A26D39" w:rsidRPr="00CB28D5" w:rsidRDefault="00A26D39" w:rsidP="00E26770">
      <w:pPr>
        <w:pStyle w:val="Tekstprzypisudolnego"/>
        <w:jc w:val="both"/>
      </w:pPr>
      <w:r w:rsidRPr="00CB28D5">
        <w:rPr>
          <w:rStyle w:val="Odwoanieprzypisudolnego"/>
        </w:rPr>
        <w:footnoteRef/>
      </w:r>
      <w:r w:rsidRPr="00CB28D5">
        <w:t xml:space="preserve"> jw.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F932" w14:textId="6D78BEAD" w:rsidR="003F6122" w:rsidRDefault="009A6CCF">
    <w:pPr>
      <w:pStyle w:val="Tekstpodstawowy"/>
      <w:spacing w:line="14" w:lineRule="auto"/>
      <w:rPr>
        <w:sz w:val="20"/>
      </w:rPr>
    </w:pPr>
    <w:r w:rsidRPr="00C83C42">
      <w:rPr>
        <w:noProof/>
        <w:sz w:val="12"/>
        <w:szCs w:val="12"/>
      </w:rPr>
      <w:drawing>
        <wp:anchor distT="0" distB="0" distL="114300" distR="114300" simplePos="0" relativeHeight="487272960" behindDoc="1" locked="0" layoutInCell="1" allowOverlap="1" wp14:anchorId="4C37EC9B" wp14:editId="39770F24">
          <wp:simplePos x="0" y="0"/>
          <wp:positionH relativeFrom="margin">
            <wp:posOffset>36830</wp:posOffset>
          </wp:positionH>
          <wp:positionV relativeFrom="paragraph">
            <wp:posOffset>-107950</wp:posOffset>
          </wp:positionV>
          <wp:extent cx="5760720" cy="774065"/>
          <wp:effectExtent l="0" t="0" r="0" b="6985"/>
          <wp:wrapTight wrapText="bothSides">
            <wp:wrapPolygon edited="0">
              <wp:start x="0" y="0"/>
              <wp:lineTo x="0" y="21263"/>
              <wp:lineTo x="21500" y="21263"/>
              <wp:lineTo x="21500" y="0"/>
              <wp:lineTo x="0" y="0"/>
            </wp:wrapPolygon>
          </wp:wrapTight>
          <wp:docPr id="74960425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6BED"/>
    <w:multiLevelType w:val="hybridMultilevel"/>
    <w:tmpl w:val="F1B08F6C"/>
    <w:lvl w:ilvl="0" w:tplc="FFFFFFFF">
      <w:start w:val="1"/>
      <w:numFmt w:val="decimal"/>
      <w:lvlText w:val="%1."/>
      <w:lvlJc w:val="left"/>
      <w:pPr>
        <w:ind w:left="721" w:hanging="360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0C413C53"/>
    <w:multiLevelType w:val="hybridMultilevel"/>
    <w:tmpl w:val="0968384E"/>
    <w:lvl w:ilvl="0" w:tplc="917CB178">
      <w:start w:val="1"/>
      <w:numFmt w:val="decimal"/>
      <w:lvlText w:val="%1."/>
      <w:lvlJc w:val="left"/>
      <w:pPr>
        <w:ind w:left="359" w:hanging="358"/>
      </w:pPr>
      <w:rPr>
        <w:rFonts w:hint="default"/>
        <w:spacing w:val="0"/>
        <w:w w:val="100"/>
        <w:lang w:val="pl-PL" w:eastAsia="en-US" w:bidi="ar-SA"/>
      </w:rPr>
    </w:lvl>
    <w:lvl w:ilvl="1" w:tplc="F13C368C">
      <w:numFmt w:val="bullet"/>
      <w:lvlText w:val="•"/>
      <w:lvlJc w:val="left"/>
      <w:pPr>
        <w:ind w:left="1287" w:hanging="358"/>
      </w:pPr>
      <w:rPr>
        <w:rFonts w:hint="default"/>
        <w:lang w:val="pl-PL" w:eastAsia="en-US" w:bidi="ar-SA"/>
      </w:rPr>
    </w:lvl>
    <w:lvl w:ilvl="2" w:tplc="ED9032E2">
      <w:numFmt w:val="bullet"/>
      <w:lvlText w:val="•"/>
      <w:lvlJc w:val="left"/>
      <w:pPr>
        <w:ind w:left="2215" w:hanging="358"/>
      </w:pPr>
      <w:rPr>
        <w:rFonts w:hint="default"/>
        <w:lang w:val="pl-PL" w:eastAsia="en-US" w:bidi="ar-SA"/>
      </w:rPr>
    </w:lvl>
    <w:lvl w:ilvl="3" w:tplc="92B260DC">
      <w:numFmt w:val="bullet"/>
      <w:lvlText w:val="•"/>
      <w:lvlJc w:val="left"/>
      <w:pPr>
        <w:ind w:left="3143" w:hanging="358"/>
      </w:pPr>
      <w:rPr>
        <w:rFonts w:hint="default"/>
        <w:lang w:val="pl-PL" w:eastAsia="en-US" w:bidi="ar-SA"/>
      </w:rPr>
    </w:lvl>
    <w:lvl w:ilvl="4" w:tplc="5024F4D4">
      <w:numFmt w:val="bullet"/>
      <w:lvlText w:val="•"/>
      <w:lvlJc w:val="left"/>
      <w:pPr>
        <w:ind w:left="4071" w:hanging="358"/>
      </w:pPr>
      <w:rPr>
        <w:rFonts w:hint="default"/>
        <w:lang w:val="pl-PL" w:eastAsia="en-US" w:bidi="ar-SA"/>
      </w:rPr>
    </w:lvl>
    <w:lvl w:ilvl="5" w:tplc="F416A242">
      <w:numFmt w:val="bullet"/>
      <w:lvlText w:val="•"/>
      <w:lvlJc w:val="left"/>
      <w:pPr>
        <w:ind w:left="4999" w:hanging="358"/>
      </w:pPr>
      <w:rPr>
        <w:rFonts w:hint="default"/>
        <w:lang w:val="pl-PL" w:eastAsia="en-US" w:bidi="ar-SA"/>
      </w:rPr>
    </w:lvl>
    <w:lvl w:ilvl="6" w:tplc="38BCD356">
      <w:numFmt w:val="bullet"/>
      <w:lvlText w:val="•"/>
      <w:lvlJc w:val="left"/>
      <w:pPr>
        <w:ind w:left="5927" w:hanging="358"/>
      </w:pPr>
      <w:rPr>
        <w:rFonts w:hint="default"/>
        <w:lang w:val="pl-PL" w:eastAsia="en-US" w:bidi="ar-SA"/>
      </w:rPr>
    </w:lvl>
    <w:lvl w:ilvl="7" w:tplc="0D720E36">
      <w:numFmt w:val="bullet"/>
      <w:lvlText w:val="•"/>
      <w:lvlJc w:val="left"/>
      <w:pPr>
        <w:ind w:left="6855" w:hanging="358"/>
      </w:pPr>
      <w:rPr>
        <w:rFonts w:hint="default"/>
        <w:lang w:val="pl-PL" w:eastAsia="en-US" w:bidi="ar-SA"/>
      </w:rPr>
    </w:lvl>
    <w:lvl w:ilvl="8" w:tplc="7A80DE1E">
      <w:numFmt w:val="bullet"/>
      <w:lvlText w:val="•"/>
      <w:lvlJc w:val="left"/>
      <w:pPr>
        <w:ind w:left="7783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151C069C"/>
    <w:multiLevelType w:val="hybridMultilevel"/>
    <w:tmpl w:val="D3F6452A"/>
    <w:lvl w:ilvl="0" w:tplc="FFFFFFFF">
      <w:start w:val="1"/>
      <w:numFmt w:val="lowerRoman"/>
      <w:lvlText w:val="%1."/>
      <w:lvlJc w:val="right"/>
      <w:pPr>
        <w:ind w:left="2575" w:hanging="360"/>
      </w:pPr>
    </w:lvl>
    <w:lvl w:ilvl="1" w:tplc="FFFFFFFF" w:tentative="1">
      <w:start w:val="1"/>
      <w:numFmt w:val="lowerLetter"/>
      <w:lvlText w:val="%2."/>
      <w:lvlJc w:val="left"/>
      <w:pPr>
        <w:ind w:left="3295" w:hanging="360"/>
      </w:pPr>
    </w:lvl>
    <w:lvl w:ilvl="2" w:tplc="FFFFFFFF" w:tentative="1">
      <w:start w:val="1"/>
      <w:numFmt w:val="lowerRoman"/>
      <w:lvlText w:val="%3."/>
      <w:lvlJc w:val="right"/>
      <w:pPr>
        <w:ind w:left="4015" w:hanging="180"/>
      </w:pPr>
    </w:lvl>
    <w:lvl w:ilvl="3" w:tplc="FFFFFFFF" w:tentative="1">
      <w:start w:val="1"/>
      <w:numFmt w:val="decimal"/>
      <w:lvlText w:val="%4."/>
      <w:lvlJc w:val="left"/>
      <w:pPr>
        <w:ind w:left="4735" w:hanging="360"/>
      </w:pPr>
    </w:lvl>
    <w:lvl w:ilvl="4" w:tplc="FFFFFFFF" w:tentative="1">
      <w:start w:val="1"/>
      <w:numFmt w:val="lowerLetter"/>
      <w:lvlText w:val="%5."/>
      <w:lvlJc w:val="left"/>
      <w:pPr>
        <w:ind w:left="5455" w:hanging="360"/>
      </w:pPr>
    </w:lvl>
    <w:lvl w:ilvl="5" w:tplc="FFFFFFFF" w:tentative="1">
      <w:start w:val="1"/>
      <w:numFmt w:val="lowerRoman"/>
      <w:lvlText w:val="%6."/>
      <w:lvlJc w:val="right"/>
      <w:pPr>
        <w:ind w:left="6175" w:hanging="180"/>
      </w:pPr>
    </w:lvl>
    <w:lvl w:ilvl="6" w:tplc="FFFFFFFF" w:tentative="1">
      <w:start w:val="1"/>
      <w:numFmt w:val="decimal"/>
      <w:lvlText w:val="%7."/>
      <w:lvlJc w:val="left"/>
      <w:pPr>
        <w:ind w:left="6895" w:hanging="360"/>
      </w:pPr>
    </w:lvl>
    <w:lvl w:ilvl="7" w:tplc="FFFFFFFF" w:tentative="1">
      <w:start w:val="1"/>
      <w:numFmt w:val="lowerLetter"/>
      <w:lvlText w:val="%8."/>
      <w:lvlJc w:val="left"/>
      <w:pPr>
        <w:ind w:left="7615" w:hanging="360"/>
      </w:pPr>
    </w:lvl>
    <w:lvl w:ilvl="8" w:tplc="FFFFFFFF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3" w15:restartNumberingAfterBreak="0">
    <w:nsid w:val="17886848"/>
    <w:multiLevelType w:val="hybridMultilevel"/>
    <w:tmpl w:val="A1584EE2"/>
    <w:lvl w:ilvl="0" w:tplc="A3D011FC">
      <w:start w:val="1"/>
      <w:numFmt w:val="decimal"/>
      <w:lvlText w:val="%1."/>
      <w:lvlJc w:val="left"/>
      <w:pPr>
        <w:ind w:left="35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D69B9C">
      <w:numFmt w:val="bullet"/>
      <w:lvlText w:val="•"/>
      <w:lvlJc w:val="left"/>
      <w:pPr>
        <w:ind w:left="1287" w:hanging="360"/>
      </w:pPr>
      <w:rPr>
        <w:rFonts w:hint="default"/>
        <w:lang w:val="pl-PL" w:eastAsia="en-US" w:bidi="ar-SA"/>
      </w:rPr>
    </w:lvl>
    <w:lvl w:ilvl="2" w:tplc="3E2A2536">
      <w:numFmt w:val="bullet"/>
      <w:lvlText w:val="•"/>
      <w:lvlJc w:val="left"/>
      <w:pPr>
        <w:ind w:left="2215" w:hanging="360"/>
      </w:pPr>
      <w:rPr>
        <w:rFonts w:hint="default"/>
        <w:lang w:val="pl-PL" w:eastAsia="en-US" w:bidi="ar-SA"/>
      </w:rPr>
    </w:lvl>
    <w:lvl w:ilvl="3" w:tplc="CAA00A6E">
      <w:numFmt w:val="bullet"/>
      <w:lvlText w:val="•"/>
      <w:lvlJc w:val="left"/>
      <w:pPr>
        <w:ind w:left="3143" w:hanging="360"/>
      </w:pPr>
      <w:rPr>
        <w:rFonts w:hint="default"/>
        <w:lang w:val="pl-PL" w:eastAsia="en-US" w:bidi="ar-SA"/>
      </w:rPr>
    </w:lvl>
    <w:lvl w:ilvl="4" w:tplc="70363C4A">
      <w:numFmt w:val="bullet"/>
      <w:lvlText w:val="•"/>
      <w:lvlJc w:val="left"/>
      <w:pPr>
        <w:ind w:left="4071" w:hanging="360"/>
      </w:pPr>
      <w:rPr>
        <w:rFonts w:hint="default"/>
        <w:lang w:val="pl-PL" w:eastAsia="en-US" w:bidi="ar-SA"/>
      </w:rPr>
    </w:lvl>
    <w:lvl w:ilvl="5" w:tplc="6B006374">
      <w:numFmt w:val="bullet"/>
      <w:lvlText w:val="•"/>
      <w:lvlJc w:val="left"/>
      <w:pPr>
        <w:ind w:left="4999" w:hanging="360"/>
      </w:pPr>
      <w:rPr>
        <w:rFonts w:hint="default"/>
        <w:lang w:val="pl-PL" w:eastAsia="en-US" w:bidi="ar-SA"/>
      </w:rPr>
    </w:lvl>
    <w:lvl w:ilvl="6" w:tplc="C6F88F92">
      <w:numFmt w:val="bullet"/>
      <w:lvlText w:val="•"/>
      <w:lvlJc w:val="left"/>
      <w:pPr>
        <w:ind w:left="5927" w:hanging="360"/>
      </w:pPr>
      <w:rPr>
        <w:rFonts w:hint="default"/>
        <w:lang w:val="pl-PL" w:eastAsia="en-US" w:bidi="ar-SA"/>
      </w:rPr>
    </w:lvl>
    <w:lvl w:ilvl="7" w:tplc="431CE1FA">
      <w:numFmt w:val="bullet"/>
      <w:lvlText w:val="•"/>
      <w:lvlJc w:val="left"/>
      <w:pPr>
        <w:ind w:left="6855" w:hanging="360"/>
      </w:pPr>
      <w:rPr>
        <w:rFonts w:hint="default"/>
        <w:lang w:val="pl-PL" w:eastAsia="en-US" w:bidi="ar-SA"/>
      </w:rPr>
    </w:lvl>
    <w:lvl w:ilvl="8" w:tplc="F01C1C74">
      <w:numFmt w:val="bullet"/>
      <w:lvlText w:val="•"/>
      <w:lvlJc w:val="left"/>
      <w:pPr>
        <w:ind w:left="778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E536902"/>
    <w:multiLevelType w:val="hybridMultilevel"/>
    <w:tmpl w:val="F1B08F6C"/>
    <w:lvl w:ilvl="0" w:tplc="FFFFFFFF">
      <w:start w:val="1"/>
      <w:numFmt w:val="decimal"/>
      <w:lvlText w:val="%1."/>
      <w:lvlJc w:val="left"/>
      <w:pPr>
        <w:ind w:left="721" w:hanging="360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3B155C7D"/>
    <w:multiLevelType w:val="hybridMultilevel"/>
    <w:tmpl w:val="F636FC0A"/>
    <w:lvl w:ilvl="0" w:tplc="99CA7430">
      <w:start w:val="1"/>
      <w:numFmt w:val="decimal"/>
      <w:lvlText w:val="%1."/>
      <w:lvlJc w:val="left"/>
      <w:pPr>
        <w:ind w:left="359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5D499C6">
      <w:numFmt w:val="bullet"/>
      <w:lvlText w:val=""/>
      <w:lvlJc w:val="left"/>
      <w:pPr>
        <w:ind w:left="719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5BC1DAE">
      <w:numFmt w:val="bullet"/>
      <w:lvlText w:val="•"/>
      <w:lvlJc w:val="left"/>
      <w:pPr>
        <w:ind w:left="1711" w:hanging="351"/>
      </w:pPr>
      <w:rPr>
        <w:rFonts w:hint="default"/>
        <w:lang w:val="pl-PL" w:eastAsia="en-US" w:bidi="ar-SA"/>
      </w:rPr>
    </w:lvl>
    <w:lvl w:ilvl="3" w:tplc="F0E0789A">
      <w:numFmt w:val="bullet"/>
      <w:lvlText w:val="•"/>
      <w:lvlJc w:val="left"/>
      <w:pPr>
        <w:ind w:left="2702" w:hanging="351"/>
      </w:pPr>
      <w:rPr>
        <w:rFonts w:hint="default"/>
        <w:lang w:val="pl-PL" w:eastAsia="en-US" w:bidi="ar-SA"/>
      </w:rPr>
    </w:lvl>
    <w:lvl w:ilvl="4" w:tplc="112E8EF8">
      <w:numFmt w:val="bullet"/>
      <w:lvlText w:val="•"/>
      <w:lvlJc w:val="left"/>
      <w:pPr>
        <w:ind w:left="3693" w:hanging="351"/>
      </w:pPr>
      <w:rPr>
        <w:rFonts w:hint="default"/>
        <w:lang w:val="pl-PL" w:eastAsia="en-US" w:bidi="ar-SA"/>
      </w:rPr>
    </w:lvl>
    <w:lvl w:ilvl="5" w:tplc="22E03DAA">
      <w:numFmt w:val="bullet"/>
      <w:lvlText w:val="•"/>
      <w:lvlJc w:val="left"/>
      <w:pPr>
        <w:ind w:left="4684" w:hanging="351"/>
      </w:pPr>
      <w:rPr>
        <w:rFonts w:hint="default"/>
        <w:lang w:val="pl-PL" w:eastAsia="en-US" w:bidi="ar-SA"/>
      </w:rPr>
    </w:lvl>
    <w:lvl w:ilvl="6" w:tplc="ECEA8158">
      <w:numFmt w:val="bullet"/>
      <w:lvlText w:val="•"/>
      <w:lvlJc w:val="left"/>
      <w:pPr>
        <w:ind w:left="5675" w:hanging="351"/>
      </w:pPr>
      <w:rPr>
        <w:rFonts w:hint="default"/>
        <w:lang w:val="pl-PL" w:eastAsia="en-US" w:bidi="ar-SA"/>
      </w:rPr>
    </w:lvl>
    <w:lvl w:ilvl="7" w:tplc="9AC4B7E4">
      <w:numFmt w:val="bullet"/>
      <w:lvlText w:val="•"/>
      <w:lvlJc w:val="left"/>
      <w:pPr>
        <w:ind w:left="6666" w:hanging="351"/>
      </w:pPr>
      <w:rPr>
        <w:rFonts w:hint="default"/>
        <w:lang w:val="pl-PL" w:eastAsia="en-US" w:bidi="ar-SA"/>
      </w:rPr>
    </w:lvl>
    <w:lvl w:ilvl="8" w:tplc="135AC228">
      <w:numFmt w:val="bullet"/>
      <w:lvlText w:val="•"/>
      <w:lvlJc w:val="left"/>
      <w:pPr>
        <w:ind w:left="7657" w:hanging="351"/>
      </w:pPr>
      <w:rPr>
        <w:rFonts w:hint="default"/>
        <w:lang w:val="pl-PL" w:eastAsia="en-US" w:bidi="ar-SA"/>
      </w:rPr>
    </w:lvl>
  </w:abstractNum>
  <w:abstractNum w:abstractNumId="6" w15:restartNumberingAfterBreak="0">
    <w:nsid w:val="3C5B2250"/>
    <w:multiLevelType w:val="hybridMultilevel"/>
    <w:tmpl w:val="FB92A1DE"/>
    <w:lvl w:ilvl="0" w:tplc="333CE06E">
      <w:start w:val="1"/>
      <w:numFmt w:val="decimal"/>
      <w:lvlText w:val="%1."/>
      <w:lvlJc w:val="left"/>
      <w:pPr>
        <w:ind w:left="36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1DCA56C">
      <w:start w:val="1"/>
      <w:numFmt w:val="decimal"/>
      <w:lvlText w:val="%2)"/>
      <w:lvlJc w:val="left"/>
      <w:pPr>
        <w:ind w:left="642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4"/>
        <w:szCs w:val="24"/>
        <w:lang w:val="pl-PL" w:eastAsia="en-US" w:bidi="ar-SA"/>
      </w:rPr>
    </w:lvl>
    <w:lvl w:ilvl="2" w:tplc="8E96829E">
      <w:numFmt w:val="bullet"/>
      <w:lvlText w:val="•"/>
      <w:lvlJc w:val="left"/>
      <w:pPr>
        <w:ind w:left="1639" w:hanging="358"/>
      </w:pPr>
      <w:rPr>
        <w:rFonts w:hint="default"/>
        <w:lang w:val="pl-PL" w:eastAsia="en-US" w:bidi="ar-SA"/>
      </w:rPr>
    </w:lvl>
    <w:lvl w:ilvl="3" w:tplc="6802A056">
      <w:numFmt w:val="bullet"/>
      <w:lvlText w:val="•"/>
      <w:lvlJc w:val="left"/>
      <w:pPr>
        <w:ind w:left="2639" w:hanging="358"/>
      </w:pPr>
      <w:rPr>
        <w:rFonts w:hint="default"/>
        <w:lang w:val="pl-PL" w:eastAsia="en-US" w:bidi="ar-SA"/>
      </w:rPr>
    </w:lvl>
    <w:lvl w:ilvl="4" w:tplc="AC2ED12C">
      <w:numFmt w:val="bullet"/>
      <w:lvlText w:val="•"/>
      <w:lvlJc w:val="left"/>
      <w:pPr>
        <w:ind w:left="3639" w:hanging="358"/>
      </w:pPr>
      <w:rPr>
        <w:rFonts w:hint="default"/>
        <w:lang w:val="pl-PL" w:eastAsia="en-US" w:bidi="ar-SA"/>
      </w:rPr>
    </w:lvl>
    <w:lvl w:ilvl="5" w:tplc="1C80C918">
      <w:numFmt w:val="bullet"/>
      <w:lvlText w:val="•"/>
      <w:lvlJc w:val="left"/>
      <w:pPr>
        <w:ind w:left="4639" w:hanging="358"/>
      </w:pPr>
      <w:rPr>
        <w:rFonts w:hint="default"/>
        <w:lang w:val="pl-PL" w:eastAsia="en-US" w:bidi="ar-SA"/>
      </w:rPr>
    </w:lvl>
    <w:lvl w:ilvl="6" w:tplc="22F2F384">
      <w:numFmt w:val="bullet"/>
      <w:lvlText w:val="•"/>
      <w:lvlJc w:val="left"/>
      <w:pPr>
        <w:ind w:left="5639" w:hanging="358"/>
      </w:pPr>
      <w:rPr>
        <w:rFonts w:hint="default"/>
        <w:lang w:val="pl-PL" w:eastAsia="en-US" w:bidi="ar-SA"/>
      </w:rPr>
    </w:lvl>
    <w:lvl w:ilvl="7" w:tplc="D6B443AA">
      <w:numFmt w:val="bullet"/>
      <w:lvlText w:val="•"/>
      <w:lvlJc w:val="left"/>
      <w:pPr>
        <w:ind w:left="6639" w:hanging="358"/>
      </w:pPr>
      <w:rPr>
        <w:rFonts w:hint="default"/>
        <w:lang w:val="pl-PL" w:eastAsia="en-US" w:bidi="ar-SA"/>
      </w:rPr>
    </w:lvl>
    <w:lvl w:ilvl="8" w:tplc="3288E05E">
      <w:numFmt w:val="bullet"/>
      <w:lvlText w:val="•"/>
      <w:lvlJc w:val="left"/>
      <w:pPr>
        <w:ind w:left="7639" w:hanging="358"/>
      </w:pPr>
      <w:rPr>
        <w:rFonts w:hint="default"/>
        <w:lang w:val="pl-PL" w:eastAsia="en-US" w:bidi="ar-SA"/>
      </w:rPr>
    </w:lvl>
  </w:abstractNum>
  <w:abstractNum w:abstractNumId="7" w15:restartNumberingAfterBreak="0">
    <w:nsid w:val="41D95938"/>
    <w:multiLevelType w:val="hybridMultilevel"/>
    <w:tmpl w:val="F542A30E"/>
    <w:lvl w:ilvl="0" w:tplc="F092A8AE">
      <w:start w:val="1"/>
      <w:numFmt w:val="decimal"/>
      <w:lvlText w:val="%1."/>
      <w:lvlJc w:val="left"/>
      <w:pPr>
        <w:ind w:left="359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120C31C">
      <w:numFmt w:val="bullet"/>
      <w:lvlText w:val="•"/>
      <w:lvlJc w:val="left"/>
      <w:pPr>
        <w:ind w:left="1287" w:hanging="358"/>
      </w:pPr>
      <w:rPr>
        <w:rFonts w:hint="default"/>
        <w:lang w:val="pl-PL" w:eastAsia="en-US" w:bidi="ar-SA"/>
      </w:rPr>
    </w:lvl>
    <w:lvl w:ilvl="2" w:tplc="A37C6972">
      <w:numFmt w:val="bullet"/>
      <w:lvlText w:val="•"/>
      <w:lvlJc w:val="left"/>
      <w:pPr>
        <w:ind w:left="2215" w:hanging="358"/>
      </w:pPr>
      <w:rPr>
        <w:rFonts w:hint="default"/>
        <w:lang w:val="pl-PL" w:eastAsia="en-US" w:bidi="ar-SA"/>
      </w:rPr>
    </w:lvl>
    <w:lvl w:ilvl="3" w:tplc="A600B7DA">
      <w:numFmt w:val="bullet"/>
      <w:lvlText w:val="•"/>
      <w:lvlJc w:val="left"/>
      <w:pPr>
        <w:ind w:left="3143" w:hanging="358"/>
      </w:pPr>
      <w:rPr>
        <w:rFonts w:hint="default"/>
        <w:lang w:val="pl-PL" w:eastAsia="en-US" w:bidi="ar-SA"/>
      </w:rPr>
    </w:lvl>
    <w:lvl w:ilvl="4" w:tplc="987EBA8E">
      <w:numFmt w:val="bullet"/>
      <w:lvlText w:val="•"/>
      <w:lvlJc w:val="left"/>
      <w:pPr>
        <w:ind w:left="4071" w:hanging="358"/>
      </w:pPr>
      <w:rPr>
        <w:rFonts w:hint="default"/>
        <w:lang w:val="pl-PL" w:eastAsia="en-US" w:bidi="ar-SA"/>
      </w:rPr>
    </w:lvl>
    <w:lvl w:ilvl="5" w:tplc="8FBA603C">
      <w:numFmt w:val="bullet"/>
      <w:lvlText w:val="•"/>
      <w:lvlJc w:val="left"/>
      <w:pPr>
        <w:ind w:left="4999" w:hanging="358"/>
      </w:pPr>
      <w:rPr>
        <w:rFonts w:hint="default"/>
        <w:lang w:val="pl-PL" w:eastAsia="en-US" w:bidi="ar-SA"/>
      </w:rPr>
    </w:lvl>
    <w:lvl w:ilvl="6" w:tplc="7812CF92">
      <w:numFmt w:val="bullet"/>
      <w:lvlText w:val="•"/>
      <w:lvlJc w:val="left"/>
      <w:pPr>
        <w:ind w:left="5927" w:hanging="358"/>
      </w:pPr>
      <w:rPr>
        <w:rFonts w:hint="default"/>
        <w:lang w:val="pl-PL" w:eastAsia="en-US" w:bidi="ar-SA"/>
      </w:rPr>
    </w:lvl>
    <w:lvl w:ilvl="7" w:tplc="8D4ABF42">
      <w:numFmt w:val="bullet"/>
      <w:lvlText w:val="•"/>
      <w:lvlJc w:val="left"/>
      <w:pPr>
        <w:ind w:left="6855" w:hanging="358"/>
      </w:pPr>
      <w:rPr>
        <w:rFonts w:hint="default"/>
        <w:lang w:val="pl-PL" w:eastAsia="en-US" w:bidi="ar-SA"/>
      </w:rPr>
    </w:lvl>
    <w:lvl w:ilvl="8" w:tplc="C1B6DFF6">
      <w:numFmt w:val="bullet"/>
      <w:lvlText w:val="•"/>
      <w:lvlJc w:val="left"/>
      <w:pPr>
        <w:ind w:left="7783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41EB25F0"/>
    <w:multiLevelType w:val="hybridMultilevel"/>
    <w:tmpl w:val="F1B08F6C"/>
    <w:lvl w:ilvl="0" w:tplc="FFFFFFFF">
      <w:start w:val="1"/>
      <w:numFmt w:val="decimal"/>
      <w:lvlText w:val="%1."/>
      <w:lvlJc w:val="left"/>
      <w:pPr>
        <w:ind w:left="721" w:hanging="360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44BE699F"/>
    <w:multiLevelType w:val="hybridMultilevel"/>
    <w:tmpl w:val="F1B08F6C"/>
    <w:lvl w:ilvl="0" w:tplc="FFFFFFFF">
      <w:start w:val="1"/>
      <w:numFmt w:val="decimal"/>
      <w:lvlText w:val="%1."/>
      <w:lvlJc w:val="left"/>
      <w:pPr>
        <w:ind w:left="721" w:hanging="360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484708B4"/>
    <w:multiLevelType w:val="hybridMultilevel"/>
    <w:tmpl w:val="0DC81EA2"/>
    <w:lvl w:ilvl="0" w:tplc="86B2C3FC">
      <w:start w:val="1"/>
      <w:numFmt w:val="decimal"/>
      <w:lvlText w:val="%1."/>
      <w:lvlJc w:val="left"/>
      <w:pPr>
        <w:ind w:left="3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63C5248">
      <w:numFmt w:val="bullet"/>
      <w:lvlText w:val="•"/>
      <w:lvlJc w:val="left"/>
      <w:pPr>
        <w:ind w:left="1287" w:hanging="360"/>
      </w:pPr>
      <w:rPr>
        <w:rFonts w:hint="default"/>
        <w:lang w:val="pl-PL" w:eastAsia="en-US" w:bidi="ar-SA"/>
      </w:rPr>
    </w:lvl>
    <w:lvl w:ilvl="2" w:tplc="1C46F408">
      <w:numFmt w:val="bullet"/>
      <w:lvlText w:val="•"/>
      <w:lvlJc w:val="left"/>
      <w:pPr>
        <w:ind w:left="2215" w:hanging="360"/>
      </w:pPr>
      <w:rPr>
        <w:rFonts w:hint="default"/>
        <w:lang w:val="pl-PL" w:eastAsia="en-US" w:bidi="ar-SA"/>
      </w:rPr>
    </w:lvl>
    <w:lvl w:ilvl="3" w:tplc="5BDA5622">
      <w:numFmt w:val="bullet"/>
      <w:lvlText w:val="•"/>
      <w:lvlJc w:val="left"/>
      <w:pPr>
        <w:ind w:left="3143" w:hanging="360"/>
      </w:pPr>
      <w:rPr>
        <w:rFonts w:hint="default"/>
        <w:lang w:val="pl-PL" w:eastAsia="en-US" w:bidi="ar-SA"/>
      </w:rPr>
    </w:lvl>
    <w:lvl w:ilvl="4" w:tplc="C25E16E2">
      <w:numFmt w:val="bullet"/>
      <w:lvlText w:val="•"/>
      <w:lvlJc w:val="left"/>
      <w:pPr>
        <w:ind w:left="4071" w:hanging="360"/>
      </w:pPr>
      <w:rPr>
        <w:rFonts w:hint="default"/>
        <w:lang w:val="pl-PL" w:eastAsia="en-US" w:bidi="ar-SA"/>
      </w:rPr>
    </w:lvl>
    <w:lvl w:ilvl="5" w:tplc="2B8AC03C">
      <w:numFmt w:val="bullet"/>
      <w:lvlText w:val="•"/>
      <w:lvlJc w:val="left"/>
      <w:pPr>
        <w:ind w:left="4999" w:hanging="360"/>
      </w:pPr>
      <w:rPr>
        <w:rFonts w:hint="default"/>
        <w:lang w:val="pl-PL" w:eastAsia="en-US" w:bidi="ar-SA"/>
      </w:rPr>
    </w:lvl>
    <w:lvl w:ilvl="6" w:tplc="50F05FB0">
      <w:numFmt w:val="bullet"/>
      <w:lvlText w:val="•"/>
      <w:lvlJc w:val="left"/>
      <w:pPr>
        <w:ind w:left="5927" w:hanging="360"/>
      </w:pPr>
      <w:rPr>
        <w:rFonts w:hint="default"/>
        <w:lang w:val="pl-PL" w:eastAsia="en-US" w:bidi="ar-SA"/>
      </w:rPr>
    </w:lvl>
    <w:lvl w:ilvl="7" w:tplc="6C567674">
      <w:numFmt w:val="bullet"/>
      <w:lvlText w:val="•"/>
      <w:lvlJc w:val="left"/>
      <w:pPr>
        <w:ind w:left="6855" w:hanging="360"/>
      </w:pPr>
      <w:rPr>
        <w:rFonts w:hint="default"/>
        <w:lang w:val="pl-PL" w:eastAsia="en-US" w:bidi="ar-SA"/>
      </w:rPr>
    </w:lvl>
    <w:lvl w:ilvl="8" w:tplc="D0D415BC">
      <w:numFmt w:val="bullet"/>
      <w:lvlText w:val="•"/>
      <w:lvlJc w:val="left"/>
      <w:pPr>
        <w:ind w:left="778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9394978"/>
    <w:multiLevelType w:val="hybridMultilevel"/>
    <w:tmpl w:val="80549514"/>
    <w:lvl w:ilvl="0" w:tplc="A532DD7E">
      <w:start w:val="1"/>
      <w:numFmt w:val="decimal"/>
      <w:lvlText w:val="%1)"/>
      <w:lvlJc w:val="left"/>
      <w:pPr>
        <w:ind w:left="709" w:hanging="35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B6A47E2">
      <w:start w:val="1"/>
      <w:numFmt w:val="lowerLetter"/>
      <w:lvlText w:val="%2)"/>
      <w:lvlJc w:val="left"/>
      <w:pPr>
        <w:ind w:left="995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0434764C">
      <w:numFmt w:val="bullet"/>
      <w:lvlText w:val="•"/>
      <w:lvlJc w:val="left"/>
      <w:pPr>
        <w:ind w:left="1959" w:hanging="358"/>
      </w:pPr>
      <w:rPr>
        <w:rFonts w:hint="default"/>
        <w:lang w:val="pl-PL" w:eastAsia="en-US" w:bidi="ar-SA"/>
      </w:rPr>
    </w:lvl>
    <w:lvl w:ilvl="3" w:tplc="BC56DE62">
      <w:numFmt w:val="bullet"/>
      <w:lvlText w:val="•"/>
      <w:lvlJc w:val="left"/>
      <w:pPr>
        <w:ind w:left="2919" w:hanging="358"/>
      </w:pPr>
      <w:rPr>
        <w:rFonts w:hint="default"/>
        <w:lang w:val="pl-PL" w:eastAsia="en-US" w:bidi="ar-SA"/>
      </w:rPr>
    </w:lvl>
    <w:lvl w:ilvl="4" w:tplc="E8ACCEBE">
      <w:numFmt w:val="bullet"/>
      <w:lvlText w:val="•"/>
      <w:lvlJc w:val="left"/>
      <w:pPr>
        <w:ind w:left="3879" w:hanging="358"/>
      </w:pPr>
      <w:rPr>
        <w:rFonts w:hint="default"/>
        <w:lang w:val="pl-PL" w:eastAsia="en-US" w:bidi="ar-SA"/>
      </w:rPr>
    </w:lvl>
    <w:lvl w:ilvl="5" w:tplc="F15CFA00">
      <w:numFmt w:val="bullet"/>
      <w:lvlText w:val="•"/>
      <w:lvlJc w:val="left"/>
      <w:pPr>
        <w:ind w:left="4839" w:hanging="358"/>
      </w:pPr>
      <w:rPr>
        <w:rFonts w:hint="default"/>
        <w:lang w:val="pl-PL" w:eastAsia="en-US" w:bidi="ar-SA"/>
      </w:rPr>
    </w:lvl>
    <w:lvl w:ilvl="6" w:tplc="782EE064">
      <w:numFmt w:val="bullet"/>
      <w:lvlText w:val="•"/>
      <w:lvlJc w:val="left"/>
      <w:pPr>
        <w:ind w:left="5799" w:hanging="358"/>
      </w:pPr>
      <w:rPr>
        <w:rFonts w:hint="default"/>
        <w:lang w:val="pl-PL" w:eastAsia="en-US" w:bidi="ar-SA"/>
      </w:rPr>
    </w:lvl>
    <w:lvl w:ilvl="7" w:tplc="025CC420">
      <w:numFmt w:val="bullet"/>
      <w:lvlText w:val="•"/>
      <w:lvlJc w:val="left"/>
      <w:pPr>
        <w:ind w:left="6759" w:hanging="358"/>
      </w:pPr>
      <w:rPr>
        <w:rFonts w:hint="default"/>
        <w:lang w:val="pl-PL" w:eastAsia="en-US" w:bidi="ar-SA"/>
      </w:rPr>
    </w:lvl>
    <w:lvl w:ilvl="8" w:tplc="8F182F46">
      <w:numFmt w:val="bullet"/>
      <w:lvlText w:val="•"/>
      <w:lvlJc w:val="left"/>
      <w:pPr>
        <w:ind w:left="7719" w:hanging="358"/>
      </w:pPr>
      <w:rPr>
        <w:rFonts w:hint="default"/>
        <w:lang w:val="pl-PL" w:eastAsia="en-US" w:bidi="ar-SA"/>
      </w:rPr>
    </w:lvl>
  </w:abstractNum>
  <w:abstractNum w:abstractNumId="12" w15:restartNumberingAfterBreak="0">
    <w:nsid w:val="4F832CBC"/>
    <w:multiLevelType w:val="hybridMultilevel"/>
    <w:tmpl w:val="D3F6452A"/>
    <w:lvl w:ilvl="0" w:tplc="FFFFFFFF">
      <w:start w:val="1"/>
      <w:numFmt w:val="lowerRoman"/>
      <w:lvlText w:val="%1."/>
      <w:lvlJc w:val="right"/>
      <w:pPr>
        <w:ind w:left="2575" w:hanging="360"/>
      </w:pPr>
    </w:lvl>
    <w:lvl w:ilvl="1" w:tplc="04150019" w:tentative="1">
      <w:start w:val="1"/>
      <w:numFmt w:val="lowerLetter"/>
      <w:lvlText w:val="%2."/>
      <w:lvlJc w:val="left"/>
      <w:pPr>
        <w:ind w:left="3295" w:hanging="360"/>
      </w:pPr>
    </w:lvl>
    <w:lvl w:ilvl="2" w:tplc="0415001B" w:tentative="1">
      <w:start w:val="1"/>
      <w:numFmt w:val="lowerRoman"/>
      <w:lvlText w:val="%3."/>
      <w:lvlJc w:val="right"/>
      <w:pPr>
        <w:ind w:left="4015" w:hanging="180"/>
      </w:pPr>
    </w:lvl>
    <w:lvl w:ilvl="3" w:tplc="0415000F" w:tentative="1">
      <w:start w:val="1"/>
      <w:numFmt w:val="decimal"/>
      <w:lvlText w:val="%4."/>
      <w:lvlJc w:val="left"/>
      <w:pPr>
        <w:ind w:left="4735" w:hanging="360"/>
      </w:pPr>
    </w:lvl>
    <w:lvl w:ilvl="4" w:tplc="04150019" w:tentative="1">
      <w:start w:val="1"/>
      <w:numFmt w:val="lowerLetter"/>
      <w:lvlText w:val="%5."/>
      <w:lvlJc w:val="left"/>
      <w:pPr>
        <w:ind w:left="5455" w:hanging="360"/>
      </w:pPr>
    </w:lvl>
    <w:lvl w:ilvl="5" w:tplc="0415001B" w:tentative="1">
      <w:start w:val="1"/>
      <w:numFmt w:val="lowerRoman"/>
      <w:lvlText w:val="%6."/>
      <w:lvlJc w:val="right"/>
      <w:pPr>
        <w:ind w:left="6175" w:hanging="180"/>
      </w:pPr>
    </w:lvl>
    <w:lvl w:ilvl="6" w:tplc="0415000F" w:tentative="1">
      <w:start w:val="1"/>
      <w:numFmt w:val="decimal"/>
      <w:lvlText w:val="%7."/>
      <w:lvlJc w:val="left"/>
      <w:pPr>
        <w:ind w:left="6895" w:hanging="360"/>
      </w:pPr>
    </w:lvl>
    <w:lvl w:ilvl="7" w:tplc="04150019" w:tentative="1">
      <w:start w:val="1"/>
      <w:numFmt w:val="lowerLetter"/>
      <w:lvlText w:val="%8."/>
      <w:lvlJc w:val="left"/>
      <w:pPr>
        <w:ind w:left="7615" w:hanging="360"/>
      </w:pPr>
    </w:lvl>
    <w:lvl w:ilvl="8" w:tplc="0415001B" w:tentative="1">
      <w:start w:val="1"/>
      <w:numFmt w:val="lowerRoman"/>
      <w:lvlText w:val="%9."/>
      <w:lvlJc w:val="right"/>
      <w:pPr>
        <w:ind w:left="8335" w:hanging="180"/>
      </w:pPr>
    </w:lvl>
  </w:abstractNum>
  <w:abstractNum w:abstractNumId="13" w15:restartNumberingAfterBreak="0">
    <w:nsid w:val="51322BB9"/>
    <w:multiLevelType w:val="hybridMultilevel"/>
    <w:tmpl w:val="F1B08F6C"/>
    <w:lvl w:ilvl="0" w:tplc="FFFFFFFF">
      <w:start w:val="1"/>
      <w:numFmt w:val="decimal"/>
      <w:lvlText w:val="%1."/>
      <w:lvlJc w:val="left"/>
      <w:pPr>
        <w:ind w:left="721" w:hanging="360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550972B9"/>
    <w:multiLevelType w:val="hybridMultilevel"/>
    <w:tmpl w:val="E668D988"/>
    <w:lvl w:ilvl="0" w:tplc="CA965C30">
      <w:start w:val="1"/>
      <w:numFmt w:val="decimal"/>
      <w:lvlText w:val="%1."/>
      <w:lvlJc w:val="left"/>
      <w:pPr>
        <w:ind w:left="3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94F95E">
      <w:start w:val="1"/>
      <w:numFmt w:val="lowerLetter"/>
      <w:lvlText w:val="%2)"/>
      <w:lvlJc w:val="left"/>
      <w:pPr>
        <w:ind w:left="70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4420F7BC">
      <w:numFmt w:val="bullet"/>
      <w:lvlText w:val="•"/>
      <w:lvlJc w:val="left"/>
      <w:pPr>
        <w:ind w:left="1693" w:hanging="360"/>
      </w:pPr>
      <w:rPr>
        <w:rFonts w:hint="default"/>
        <w:lang w:val="pl-PL" w:eastAsia="en-US" w:bidi="ar-SA"/>
      </w:rPr>
    </w:lvl>
    <w:lvl w:ilvl="3" w:tplc="6A780F58">
      <w:numFmt w:val="bullet"/>
      <w:lvlText w:val="•"/>
      <w:lvlJc w:val="left"/>
      <w:pPr>
        <w:ind w:left="2686" w:hanging="360"/>
      </w:pPr>
      <w:rPr>
        <w:rFonts w:hint="default"/>
        <w:lang w:val="pl-PL" w:eastAsia="en-US" w:bidi="ar-SA"/>
      </w:rPr>
    </w:lvl>
    <w:lvl w:ilvl="4" w:tplc="FE128548">
      <w:numFmt w:val="bullet"/>
      <w:lvlText w:val="•"/>
      <w:lvlJc w:val="left"/>
      <w:pPr>
        <w:ind w:left="3679" w:hanging="360"/>
      </w:pPr>
      <w:rPr>
        <w:rFonts w:hint="default"/>
        <w:lang w:val="pl-PL" w:eastAsia="en-US" w:bidi="ar-SA"/>
      </w:rPr>
    </w:lvl>
    <w:lvl w:ilvl="5" w:tplc="9C0C194C">
      <w:numFmt w:val="bullet"/>
      <w:lvlText w:val="•"/>
      <w:lvlJc w:val="left"/>
      <w:pPr>
        <w:ind w:left="4673" w:hanging="360"/>
      </w:pPr>
      <w:rPr>
        <w:rFonts w:hint="default"/>
        <w:lang w:val="pl-PL" w:eastAsia="en-US" w:bidi="ar-SA"/>
      </w:rPr>
    </w:lvl>
    <w:lvl w:ilvl="6" w:tplc="D58C0EDE">
      <w:numFmt w:val="bullet"/>
      <w:lvlText w:val="•"/>
      <w:lvlJc w:val="left"/>
      <w:pPr>
        <w:ind w:left="5666" w:hanging="360"/>
      </w:pPr>
      <w:rPr>
        <w:rFonts w:hint="default"/>
        <w:lang w:val="pl-PL" w:eastAsia="en-US" w:bidi="ar-SA"/>
      </w:rPr>
    </w:lvl>
    <w:lvl w:ilvl="7" w:tplc="D4462B16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598A9AC2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5934131"/>
    <w:multiLevelType w:val="hybridMultilevel"/>
    <w:tmpl w:val="6AB8A972"/>
    <w:lvl w:ilvl="0" w:tplc="FFFFFFFF">
      <w:start w:val="1"/>
      <w:numFmt w:val="decimal"/>
      <w:lvlText w:val="%1."/>
      <w:lvlJc w:val="left"/>
      <w:pPr>
        <w:ind w:left="721" w:hanging="360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6" w15:restartNumberingAfterBreak="0">
    <w:nsid w:val="56BB7E0F"/>
    <w:multiLevelType w:val="hybridMultilevel"/>
    <w:tmpl w:val="D1460626"/>
    <w:lvl w:ilvl="0" w:tplc="28D0F66E">
      <w:start w:val="1"/>
      <w:numFmt w:val="decimal"/>
      <w:lvlText w:val="%1."/>
      <w:lvlJc w:val="left"/>
      <w:pPr>
        <w:ind w:left="359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000331C">
      <w:numFmt w:val="bullet"/>
      <w:lvlText w:val="•"/>
      <w:lvlJc w:val="left"/>
      <w:pPr>
        <w:ind w:left="1287" w:hanging="358"/>
      </w:pPr>
      <w:rPr>
        <w:rFonts w:hint="default"/>
        <w:lang w:val="pl-PL" w:eastAsia="en-US" w:bidi="ar-SA"/>
      </w:rPr>
    </w:lvl>
    <w:lvl w:ilvl="2" w:tplc="1B8059C0">
      <w:numFmt w:val="bullet"/>
      <w:lvlText w:val="•"/>
      <w:lvlJc w:val="left"/>
      <w:pPr>
        <w:ind w:left="2215" w:hanging="358"/>
      </w:pPr>
      <w:rPr>
        <w:rFonts w:hint="default"/>
        <w:lang w:val="pl-PL" w:eastAsia="en-US" w:bidi="ar-SA"/>
      </w:rPr>
    </w:lvl>
    <w:lvl w:ilvl="3" w:tplc="9F1C7D24">
      <w:numFmt w:val="bullet"/>
      <w:lvlText w:val="•"/>
      <w:lvlJc w:val="left"/>
      <w:pPr>
        <w:ind w:left="3143" w:hanging="358"/>
      </w:pPr>
      <w:rPr>
        <w:rFonts w:hint="default"/>
        <w:lang w:val="pl-PL" w:eastAsia="en-US" w:bidi="ar-SA"/>
      </w:rPr>
    </w:lvl>
    <w:lvl w:ilvl="4" w:tplc="6BD40654">
      <w:numFmt w:val="bullet"/>
      <w:lvlText w:val="•"/>
      <w:lvlJc w:val="left"/>
      <w:pPr>
        <w:ind w:left="4071" w:hanging="358"/>
      </w:pPr>
      <w:rPr>
        <w:rFonts w:hint="default"/>
        <w:lang w:val="pl-PL" w:eastAsia="en-US" w:bidi="ar-SA"/>
      </w:rPr>
    </w:lvl>
    <w:lvl w:ilvl="5" w:tplc="1E2CC002">
      <w:numFmt w:val="bullet"/>
      <w:lvlText w:val="•"/>
      <w:lvlJc w:val="left"/>
      <w:pPr>
        <w:ind w:left="4999" w:hanging="358"/>
      </w:pPr>
      <w:rPr>
        <w:rFonts w:hint="default"/>
        <w:lang w:val="pl-PL" w:eastAsia="en-US" w:bidi="ar-SA"/>
      </w:rPr>
    </w:lvl>
    <w:lvl w:ilvl="6" w:tplc="C6623D24">
      <w:numFmt w:val="bullet"/>
      <w:lvlText w:val="•"/>
      <w:lvlJc w:val="left"/>
      <w:pPr>
        <w:ind w:left="5927" w:hanging="358"/>
      </w:pPr>
      <w:rPr>
        <w:rFonts w:hint="default"/>
        <w:lang w:val="pl-PL" w:eastAsia="en-US" w:bidi="ar-SA"/>
      </w:rPr>
    </w:lvl>
    <w:lvl w:ilvl="7" w:tplc="0D8281C2">
      <w:numFmt w:val="bullet"/>
      <w:lvlText w:val="•"/>
      <w:lvlJc w:val="left"/>
      <w:pPr>
        <w:ind w:left="6855" w:hanging="358"/>
      </w:pPr>
      <w:rPr>
        <w:rFonts w:hint="default"/>
        <w:lang w:val="pl-PL" w:eastAsia="en-US" w:bidi="ar-SA"/>
      </w:rPr>
    </w:lvl>
    <w:lvl w:ilvl="8" w:tplc="907EBA2C">
      <w:numFmt w:val="bullet"/>
      <w:lvlText w:val="•"/>
      <w:lvlJc w:val="left"/>
      <w:pPr>
        <w:ind w:left="7783" w:hanging="358"/>
      </w:pPr>
      <w:rPr>
        <w:rFonts w:hint="default"/>
        <w:lang w:val="pl-PL" w:eastAsia="en-US" w:bidi="ar-SA"/>
      </w:rPr>
    </w:lvl>
  </w:abstractNum>
  <w:abstractNum w:abstractNumId="17" w15:restartNumberingAfterBreak="0">
    <w:nsid w:val="57CC6E9B"/>
    <w:multiLevelType w:val="hybridMultilevel"/>
    <w:tmpl w:val="F1B08F6C"/>
    <w:lvl w:ilvl="0" w:tplc="B76EAC76">
      <w:start w:val="1"/>
      <w:numFmt w:val="decimal"/>
      <w:lvlText w:val="%1."/>
      <w:lvlJc w:val="left"/>
      <w:pPr>
        <w:ind w:left="721" w:hanging="360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5F3F4D6A"/>
    <w:multiLevelType w:val="hybridMultilevel"/>
    <w:tmpl w:val="F1B08F6C"/>
    <w:lvl w:ilvl="0" w:tplc="FFFFFFFF">
      <w:start w:val="1"/>
      <w:numFmt w:val="decimal"/>
      <w:lvlText w:val="%1."/>
      <w:lvlJc w:val="left"/>
      <w:pPr>
        <w:ind w:left="721" w:hanging="360"/>
      </w:pPr>
      <w:rPr>
        <w:rFonts w:asciiTheme="minorHAnsi" w:eastAsia="Arial MT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1441" w:hanging="360"/>
      </w:pPr>
    </w:lvl>
    <w:lvl w:ilvl="2" w:tplc="FFFFFFFF" w:tentative="1">
      <w:start w:val="1"/>
      <w:numFmt w:val="lowerRoman"/>
      <w:lvlText w:val="%3."/>
      <w:lvlJc w:val="right"/>
      <w:pPr>
        <w:ind w:left="2161" w:hanging="180"/>
      </w:pPr>
    </w:lvl>
    <w:lvl w:ilvl="3" w:tplc="FFFFFFFF" w:tentative="1">
      <w:start w:val="1"/>
      <w:numFmt w:val="decimal"/>
      <w:lvlText w:val="%4."/>
      <w:lvlJc w:val="left"/>
      <w:pPr>
        <w:ind w:left="2881" w:hanging="360"/>
      </w:pPr>
    </w:lvl>
    <w:lvl w:ilvl="4" w:tplc="FFFFFFFF" w:tentative="1">
      <w:start w:val="1"/>
      <w:numFmt w:val="lowerLetter"/>
      <w:lvlText w:val="%5."/>
      <w:lvlJc w:val="left"/>
      <w:pPr>
        <w:ind w:left="3601" w:hanging="360"/>
      </w:pPr>
    </w:lvl>
    <w:lvl w:ilvl="5" w:tplc="FFFFFFFF" w:tentative="1">
      <w:start w:val="1"/>
      <w:numFmt w:val="lowerRoman"/>
      <w:lvlText w:val="%6."/>
      <w:lvlJc w:val="right"/>
      <w:pPr>
        <w:ind w:left="4321" w:hanging="180"/>
      </w:pPr>
    </w:lvl>
    <w:lvl w:ilvl="6" w:tplc="FFFFFFFF" w:tentative="1">
      <w:start w:val="1"/>
      <w:numFmt w:val="decimal"/>
      <w:lvlText w:val="%7."/>
      <w:lvlJc w:val="left"/>
      <w:pPr>
        <w:ind w:left="5041" w:hanging="360"/>
      </w:pPr>
    </w:lvl>
    <w:lvl w:ilvl="7" w:tplc="FFFFFFFF" w:tentative="1">
      <w:start w:val="1"/>
      <w:numFmt w:val="lowerLetter"/>
      <w:lvlText w:val="%8."/>
      <w:lvlJc w:val="left"/>
      <w:pPr>
        <w:ind w:left="5761" w:hanging="360"/>
      </w:pPr>
    </w:lvl>
    <w:lvl w:ilvl="8" w:tplc="FFFFFFFF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5F7427DB"/>
    <w:multiLevelType w:val="hybridMultilevel"/>
    <w:tmpl w:val="84F4F91C"/>
    <w:lvl w:ilvl="0" w:tplc="FFFFFFFF">
      <w:start w:val="1"/>
      <w:numFmt w:val="decimal"/>
      <w:lvlText w:val="%1."/>
      <w:lvlJc w:val="left"/>
      <w:pPr>
        <w:ind w:left="3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FFFFFFFF">
      <w:numFmt w:val="bullet"/>
      <w:lvlText w:val="•"/>
      <w:lvlJc w:val="left"/>
      <w:pPr>
        <w:ind w:left="2215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3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71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99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27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55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83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60277A3E"/>
    <w:multiLevelType w:val="hybridMultilevel"/>
    <w:tmpl w:val="B9E28B70"/>
    <w:lvl w:ilvl="0" w:tplc="CAA6D048">
      <w:start w:val="1"/>
      <w:numFmt w:val="decimal"/>
      <w:lvlText w:val="%1."/>
      <w:lvlJc w:val="left"/>
      <w:pPr>
        <w:ind w:left="3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9F04D0A">
      <w:numFmt w:val="bullet"/>
      <w:lvlText w:val="•"/>
      <w:lvlJc w:val="left"/>
      <w:pPr>
        <w:ind w:left="1287" w:hanging="360"/>
      </w:pPr>
      <w:rPr>
        <w:rFonts w:hint="default"/>
        <w:lang w:val="pl-PL" w:eastAsia="en-US" w:bidi="ar-SA"/>
      </w:rPr>
    </w:lvl>
    <w:lvl w:ilvl="2" w:tplc="EA485D2C">
      <w:numFmt w:val="bullet"/>
      <w:lvlText w:val="•"/>
      <w:lvlJc w:val="left"/>
      <w:pPr>
        <w:ind w:left="2215" w:hanging="360"/>
      </w:pPr>
      <w:rPr>
        <w:rFonts w:hint="default"/>
        <w:lang w:val="pl-PL" w:eastAsia="en-US" w:bidi="ar-SA"/>
      </w:rPr>
    </w:lvl>
    <w:lvl w:ilvl="3" w:tplc="F9609D60">
      <w:numFmt w:val="bullet"/>
      <w:lvlText w:val="•"/>
      <w:lvlJc w:val="left"/>
      <w:pPr>
        <w:ind w:left="3143" w:hanging="360"/>
      </w:pPr>
      <w:rPr>
        <w:rFonts w:hint="default"/>
        <w:lang w:val="pl-PL" w:eastAsia="en-US" w:bidi="ar-SA"/>
      </w:rPr>
    </w:lvl>
    <w:lvl w:ilvl="4" w:tplc="D310B53A">
      <w:numFmt w:val="bullet"/>
      <w:lvlText w:val="•"/>
      <w:lvlJc w:val="left"/>
      <w:pPr>
        <w:ind w:left="4071" w:hanging="360"/>
      </w:pPr>
      <w:rPr>
        <w:rFonts w:hint="default"/>
        <w:lang w:val="pl-PL" w:eastAsia="en-US" w:bidi="ar-SA"/>
      </w:rPr>
    </w:lvl>
    <w:lvl w:ilvl="5" w:tplc="FD88D160">
      <w:numFmt w:val="bullet"/>
      <w:lvlText w:val="•"/>
      <w:lvlJc w:val="left"/>
      <w:pPr>
        <w:ind w:left="4999" w:hanging="360"/>
      </w:pPr>
      <w:rPr>
        <w:rFonts w:hint="default"/>
        <w:lang w:val="pl-PL" w:eastAsia="en-US" w:bidi="ar-SA"/>
      </w:rPr>
    </w:lvl>
    <w:lvl w:ilvl="6" w:tplc="C4CA1302">
      <w:numFmt w:val="bullet"/>
      <w:lvlText w:val="•"/>
      <w:lvlJc w:val="left"/>
      <w:pPr>
        <w:ind w:left="5927" w:hanging="360"/>
      </w:pPr>
      <w:rPr>
        <w:rFonts w:hint="default"/>
        <w:lang w:val="pl-PL" w:eastAsia="en-US" w:bidi="ar-SA"/>
      </w:rPr>
    </w:lvl>
    <w:lvl w:ilvl="7" w:tplc="86561EF8">
      <w:numFmt w:val="bullet"/>
      <w:lvlText w:val="•"/>
      <w:lvlJc w:val="left"/>
      <w:pPr>
        <w:ind w:left="6855" w:hanging="360"/>
      </w:pPr>
      <w:rPr>
        <w:rFonts w:hint="default"/>
        <w:lang w:val="pl-PL" w:eastAsia="en-US" w:bidi="ar-SA"/>
      </w:rPr>
    </w:lvl>
    <w:lvl w:ilvl="8" w:tplc="583437D8">
      <w:numFmt w:val="bullet"/>
      <w:lvlText w:val="•"/>
      <w:lvlJc w:val="left"/>
      <w:pPr>
        <w:ind w:left="7783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61C3461B"/>
    <w:multiLevelType w:val="hybridMultilevel"/>
    <w:tmpl w:val="85FECB60"/>
    <w:lvl w:ilvl="0" w:tplc="B4FA7DEC">
      <w:start w:val="1"/>
      <w:numFmt w:val="decimal"/>
      <w:lvlText w:val="%1)"/>
      <w:lvlJc w:val="left"/>
      <w:pPr>
        <w:ind w:left="85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6067892">
      <w:start w:val="1"/>
      <w:numFmt w:val="lowerLetter"/>
      <w:lvlText w:val="%2)"/>
      <w:lvlJc w:val="left"/>
      <w:pPr>
        <w:ind w:left="1278" w:hanging="4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976EA58">
      <w:numFmt w:val="bullet"/>
      <w:lvlText w:val="•"/>
      <w:lvlJc w:val="left"/>
      <w:pPr>
        <w:ind w:left="1280" w:hanging="401"/>
      </w:pPr>
      <w:rPr>
        <w:rFonts w:hint="default"/>
        <w:lang w:val="pl-PL" w:eastAsia="en-US" w:bidi="ar-SA"/>
      </w:rPr>
    </w:lvl>
    <w:lvl w:ilvl="3" w:tplc="EC228700">
      <w:numFmt w:val="bullet"/>
      <w:lvlText w:val="•"/>
      <w:lvlJc w:val="left"/>
      <w:pPr>
        <w:ind w:left="2254" w:hanging="401"/>
      </w:pPr>
      <w:rPr>
        <w:rFonts w:hint="default"/>
        <w:lang w:val="pl-PL" w:eastAsia="en-US" w:bidi="ar-SA"/>
      </w:rPr>
    </w:lvl>
    <w:lvl w:ilvl="4" w:tplc="9474A2E0">
      <w:numFmt w:val="bullet"/>
      <w:lvlText w:val="•"/>
      <w:lvlJc w:val="left"/>
      <w:pPr>
        <w:ind w:left="3228" w:hanging="401"/>
      </w:pPr>
      <w:rPr>
        <w:rFonts w:hint="default"/>
        <w:lang w:val="pl-PL" w:eastAsia="en-US" w:bidi="ar-SA"/>
      </w:rPr>
    </w:lvl>
    <w:lvl w:ilvl="5" w:tplc="E4F8A6F2">
      <w:numFmt w:val="bullet"/>
      <w:lvlText w:val="•"/>
      <w:lvlJc w:val="left"/>
      <w:pPr>
        <w:ind w:left="4202" w:hanging="401"/>
      </w:pPr>
      <w:rPr>
        <w:rFonts w:hint="default"/>
        <w:lang w:val="pl-PL" w:eastAsia="en-US" w:bidi="ar-SA"/>
      </w:rPr>
    </w:lvl>
    <w:lvl w:ilvl="6" w:tplc="3406314C">
      <w:numFmt w:val="bullet"/>
      <w:lvlText w:val="•"/>
      <w:lvlJc w:val="left"/>
      <w:pPr>
        <w:ind w:left="5176" w:hanging="401"/>
      </w:pPr>
      <w:rPr>
        <w:rFonts w:hint="default"/>
        <w:lang w:val="pl-PL" w:eastAsia="en-US" w:bidi="ar-SA"/>
      </w:rPr>
    </w:lvl>
    <w:lvl w:ilvl="7" w:tplc="96A6F56E">
      <w:numFmt w:val="bullet"/>
      <w:lvlText w:val="•"/>
      <w:lvlJc w:val="left"/>
      <w:pPr>
        <w:ind w:left="6150" w:hanging="401"/>
      </w:pPr>
      <w:rPr>
        <w:rFonts w:hint="default"/>
        <w:lang w:val="pl-PL" w:eastAsia="en-US" w:bidi="ar-SA"/>
      </w:rPr>
    </w:lvl>
    <w:lvl w:ilvl="8" w:tplc="2410C7B2">
      <w:numFmt w:val="bullet"/>
      <w:lvlText w:val="•"/>
      <w:lvlJc w:val="left"/>
      <w:pPr>
        <w:ind w:left="7124" w:hanging="401"/>
      </w:pPr>
      <w:rPr>
        <w:rFonts w:hint="default"/>
        <w:lang w:val="pl-PL" w:eastAsia="en-US" w:bidi="ar-SA"/>
      </w:rPr>
    </w:lvl>
  </w:abstractNum>
  <w:abstractNum w:abstractNumId="22" w15:restartNumberingAfterBreak="0">
    <w:nsid w:val="69970A3A"/>
    <w:multiLevelType w:val="hybridMultilevel"/>
    <w:tmpl w:val="ED2656BE"/>
    <w:lvl w:ilvl="0" w:tplc="26E47FB8">
      <w:start w:val="1"/>
      <w:numFmt w:val="lowerLetter"/>
      <w:lvlText w:val="%1)"/>
      <w:lvlJc w:val="left"/>
      <w:pPr>
        <w:ind w:left="721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1512B374">
      <w:numFmt w:val="bullet"/>
      <w:lvlText w:val="•"/>
      <w:lvlJc w:val="left"/>
      <w:pPr>
        <w:ind w:left="1611" w:hanging="363"/>
      </w:pPr>
      <w:rPr>
        <w:rFonts w:hint="default"/>
        <w:lang w:val="pl-PL" w:eastAsia="en-US" w:bidi="ar-SA"/>
      </w:rPr>
    </w:lvl>
    <w:lvl w:ilvl="2" w:tplc="14D6B73A">
      <w:numFmt w:val="bullet"/>
      <w:lvlText w:val="•"/>
      <w:lvlJc w:val="left"/>
      <w:pPr>
        <w:ind w:left="2503" w:hanging="363"/>
      </w:pPr>
      <w:rPr>
        <w:rFonts w:hint="default"/>
        <w:lang w:val="pl-PL" w:eastAsia="en-US" w:bidi="ar-SA"/>
      </w:rPr>
    </w:lvl>
    <w:lvl w:ilvl="3" w:tplc="BEA418FE">
      <w:numFmt w:val="bullet"/>
      <w:lvlText w:val="•"/>
      <w:lvlJc w:val="left"/>
      <w:pPr>
        <w:ind w:left="3395" w:hanging="363"/>
      </w:pPr>
      <w:rPr>
        <w:rFonts w:hint="default"/>
        <w:lang w:val="pl-PL" w:eastAsia="en-US" w:bidi="ar-SA"/>
      </w:rPr>
    </w:lvl>
    <w:lvl w:ilvl="4" w:tplc="51768232">
      <w:numFmt w:val="bullet"/>
      <w:lvlText w:val="•"/>
      <w:lvlJc w:val="left"/>
      <w:pPr>
        <w:ind w:left="4287" w:hanging="363"/>
      </w:pPr>
      <w:rPr>
        <w:rFonts w:hint="default"/>
        <w:lang w:val="pl-PL" w:eastAsia="en-US" w:bidi="ar-SA"/>
      </w:rPr>
    </w:lvl>
    <w:lvl w:ilvl="5" w:tplc="535A319E">
      <w:numFmt w:val="bullet"/>
      <w:lvlText w:val="•"/>
      <w:lvlJc w:val="left"/>
      <w:pPr>
        <w:ind w:left="5179" w:hanging="363"/>
      </w:pPr>
      <w:rPr>
        <w:rFonts w:hint="default"/>
        <w:lang w:val="pl-PL" w:eastAsia="en-US" w:bidi="ar-SA"/>
      </w:rPr>
    </w:lvl>
    <w:lvl w:ilvl="6" w:tplc="D59E9068">
      <w:numFmt w:val="bullet"/>
      <w:lvlText w:val="•"/>
      <w:lvlJc w:val="left"/>
      <w:pPr>
        <w:ind w:left="6071" w:hanging="363"/>
      </w:pPr>
      <w:rPr>
        <w:rFonts w:hint="default"/>
        <w:lang w:val="pl-PL" w:eastAsia="en-US" w:bidi="ar-SA"/>
      </w:rPr>
    </w:lvl>
    <w:lvl w:ilvl="7" w:tplc="64E06DF8">
      <w:numFmt w:val="bullet"/>
      <w:lvlText w:val="•"/>
      <w:lvlJc w:val="left"/>
      <w:pPr>
        <w:ind w:left="6963" w:hanging="363"/>
      </w:pPr>
      <w:rPr>
        <w:rFonts w:hint="default"/>
        <w:lang w:val="pl-PL" w:eastAsia="en-US" w:bidi="ar-SA"/>
      </w:rPr>
    </w:lvl>
    <w:lvl w:ilvl="8" w:tplc="354062EA">
      <w:numFmt w:val="bullet"/>
      <w:lvlText w:val="•"/>
      <w:lvlJc w:val="left"/>
      <w:pPr>
        <w:ind w:left="7855" w:hanging="363"/>
      </w:pPr>
      <w:rPr>
        <w:rFonts w:hint="default"/>
        <w:lang w:val="pl-PL" w:eastAsia="en-US" w:bidi="ar-SA"/>
      </w:rPr>
    </w:lvl>
  </w:abstractNum>
  <w:abstractNum w:abstractNumId="23" w15:restartNumberingAfterBreak="0">
    <w:nsid w:val="6A737D7F"/>
    <w:multiLevelType w:val="hybridMultilevel"/>
    <w:tmpl w:val="9DA2C504"/>
    <w:lvl w:ilvl="0" w:tplc="B8309850">
      <w:start w:val="1"/>
      <w:numFmt w:val="decimal"/>
      <w:lvlText w:val="%1."/>
      <w:lvlJc w:val="left"/>
      <w:pPr>
        <w:ind w:left="3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E560EEA">
      <w:start w:val="1"/>
      <w:numFmt w:val="lowerLetter"/>
      <w:lvlText w:val="%2)"/>
      <w:lvlJc w:val="left"/>
      <w:pPr>
        <w:ind w:left="70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760896CE">
      <w:numFmt w:val="bullet"/>
      <w:lvlText w:val="•"/>
      <w:lvlJc w:val="left"/>
      <w:pPr>
        <w:ind w:left="1693" w:hanging="360"/>
      </w:pPr>
      <w:rPr>
        <w:rFonts w:hint="default"/>
        <w:lang w:val="pl-PL" w:eastAsia="en-US" w:bidi="ar-SA"/>
      </w:rPr>
    </w:lvl>
    <w:lvl w:ilvl="3" w:tplc="C43CDFC6">
      <w:numFmt w:val="bullet"/>
      <w:lvlText w:val="•"/>
      <w:lvlJc w:val="left"/>
      <w:pPr>
        <w:ind w:left="2686" w:hanging="360"/>
      </w:pPr>
      <w:rPr>
        <w:rFonts w:hint="default"/>
        <w:lang w:val="pl-PL" w:eastAsia="en-US" w:bidi="ar-SA"/>
      </w:rPr>
    </w:lvl>
    <w:lvl w:ilvl="4" w:tplc="4F560014">
      <w:numFmt w:val="bullet"/>
      <w:lvlText w:val="•"/>
      <w:lvlJc w:val="left"/>
      <w:pPr>
        <w:ind w:left="3679" w:hanging="360"/>
      </w:pPr>
      <w:rPr>
        <w:rFonts w:hint="default"/>
        <w:lang w:val="pl-PL" w:eastAsia="en-US" w:bidi="ar-SA"/>
      </w:rPr>
    </w:lvl>
    <w:lvl w:ilvl="5" w:tplc="3B9653E8">
      <w:numFmt w:val="bullet"/>
      <w:lvlText w:val="•"/>
      <w:lvlJc w:val="left"/>
      <w:pPr>
        <w:ind w:left="4673" w:hanging="360"/>
      </w:pPr>
      <w:rPr>
        <w:rFonts w:hint="default"/>
        <w:lang w:val="pl-PL" w:eastAsia="en-US" w:bidi="ar-SA"/>
      </w:rPr>
    </w:lvl>
    <w:lvl w:ilvl="6" w:tplc="67DCFDFA">
      <w:numFmt w:val="bullet"/>
      <w:lvlText w:val="•"/>
      <w:lvlJc w:val="left"/>
      <w:pPr>
        <w:ind w:left="5666" w:hanging="360"/>
      </w:pPr>
      <w:rPr>
        <w:rFonts w:hint="default"/>
        <w:lang w:val="pl-PL" w:eastAsia="en-US" w:bidi="ar-SA"/>
      </w:rPr>
    </w:lvl>
    <w:lvl w:ilvl="7" w:tplc="0A00E6AE">
      <w:numFmt w:val="bullet"/>
      <w:lvlText w:val="•"/>
      <w:lvlJc w:val="left"/>
      <w:pPr>
        <w:ind w:left="6659" w:hanging="360"/>
      </w:pPr>
      <w:rPr>
        <w:rFonts w:hint="default"/>
        <w:lang w:val="pl-PL" w:eastAsia="en-US" w:bidi="ar-SA"/>
      </w:rPr>
    </w:lvl>
    <w:lvl w:ilvl="8" w:tplc="4FE808E2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75BE580B"/>
    <w:multiLevelType w:val="hybridMultilevel"/>
    <w:tmpl w:val="DC62157E"/>
    <w:lvl w:ilvl="0" w:tplc="FF92152E">
      <w:start w:val="1"/>
      <w:numFmt w:val="decimal"/>
      <w:lvlText w:val="%1."/>
      <w:lvlJc w:val="left"/>
      <w:pPr>
        <w:ind w:left="359" w:hanging="3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B6D9EA">
      <w:numFmt w:val="bullet"/>
      <w:lvlText w:val="•"/>
      <w:lvlJc w:val="left"/>
      <w:pPr>
        <w:ind w:left="1287" w:hanging="368"/>
      </w:pPr>
      <w:rPr>
        <w:rFonts w:hint="default"/>
        <w:lang w:val="pl-PL" w:eastAsia="en-US" w:bidi="ar-SA"/>
      </w:rPr>
    </w:lvl>
    <w:lvl w:ilvl="2" w:tplc="63703FEC">
      <w:numFmt w:val="bullet"/>
      <w:lvlText w:val="•"/>
      <w:lvlJc w:val="left"/>
      <w:pPr>
        <w:ind w:left="2215" w:hanging="368"/>
      </w:pPr>
      <w:rPr>
        <w:rFonts w:hint="default"/>
        <w:lang w:val="pl-PL" w:eastAsia="en-US" w:bidi="ar-SA"/>
      </w:rPr>
    </w:lvl>
    <w:lvl w:ilvl="3" w:tplc="CBD8D85A">
      <w:numFmt w:val="bullet"/>
      <w:lvlText w:val="•"/>
      <w:lvlJc w:val="left"/>
      <w:pPr>
        <w:ind w:left="3143" w:hanging="368"/>
      </w:pPr>
      <w:rPr>
        <w:rFonts w:hint="default"/>
        <w:lang w:val="pl-PL" w:eastAsia="en-US" w:bidi="ar-SA"/>
      </w:rPr>
    </w:lvl>
    <w:lvl w:ilvl="4" w:tplc="ACE2FD24">
      <w:numFmt w:val="bullet"/>
      <w:lvlText w:val="•"/>
      <w:lvlJc w:val="left"/>
      <w:pPr>
        <w:ind w:left="4071" w:hanging="368"/>
      </w:pPr>
      <w:rPr>
        <w:rFonts w:hint="default"/>
        <w:lang w:val="pl-PL" w:eastAsia="en-US" w:bidi="ar-SA"/>
      </w:rPr>
    </w:lvl>
    <w:lvl w:ilvl="5" w:tplc="D0108260">
      <w:numFmt w:val="bullet"/>
      <w:lvlText w:val="•"/>
      <w:lvlJc w:val="left"/>
      <w:pPr>
        <w:ind w:left="4999" w:hanging="368"/>
      </w:pPr>
      <w:rPr>
        <w:rFonts w:hint="default"/>
        <w:lang w:val="pl-PL" w:eastAsia="en-US" w:bidi="ar-SA"/>
      </w:rPr>
    </w:lvl>
    <w:lvl w:ilvl="6" w:tplc="2F1A7772">
      <w:numFmt w:val="bullet"/>
      <w:lvlText w:val="•"/>
      <w:lvlJc w:val="left"/>
      <w:pPr>
        <w:ind w:left="5927" w:hanging="368"/>
      </w:pPr>
      <w:rPr>
        <w:rFonts w:hint="default"/>
        <w:lang w:val="pl-PL" w:eastAsia="en-US" w:bidi="ar-SA"/>
      </w:rPr>
    </w:lvl>
    <w:lvl w:ilvl="7" w:tplc="B93CB282">
      <w:numFmt w:val="bullet"/>
      <w:lvlText w:val="•"/>
      <w:lvlJc w:val="left"/>
      <w:pPr>
        <w:ind w:left="6855" w:hanging="368"/>
      </w:pPr>
      <w:rPr>
        <w:rFonts w:hint="default"/>
        <w:lang w:val="pl-PL" w:eastAsia="en-US" w:bidi="ar-SA"/>
      </w:rPr>
    </w:lvl>
    <w:lvl w:ilvl="8" w:tplc="B51C63FA">
      <w:numFmt w:val="bullet"/>
      <w:lvlText w:val="•"/>
      <w:lvlJc w:val="left"/>
      <w:pPr>
        <w:ind w:left="7783" w:hanging="368"/>
      </w:pPr>
      <w:rPr>
        <w:rFonts w:hint="default"/>
        <w:lang w:val="pl-PL" w:eastAsia="en-US" w:bidi="ar-SA"/>
      </w:rPr>
    </w:lvl>
  </w:abstractNum>
  <w:abstractNum w:abstractNumId="25" w15:restartNumberingAfterBreak="0">
    <w:nsid w:val="76073475"/>
    <w:multiLevelType w:val="hybridMultilevel"/>
    <w:tmpl w:val="39FCC266"/>
    <w:lvl w:ilvl="0" w:tplc="65086656">
      <w:start w:val="1"/>
      <w:numFmt w:val="decimal"/>
      <w:lvlText w:val="%1)"/>
      <w:lvlJc w:val="left"/>
      <w:pPr>
        <w:ind w:left="709" w:hanging="35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4"/>
        <w:szCs w:val="24"/>
        <w:lang w:val="pl-PL" w:eastAsia="en-US" w:bidi="ar-SA"/>
      </w:rPr>
    </w:lvl>
    <w:lvl w:ilvl="1" w:tplc="5590CFC2">
      <w:start w:val="1"/>
      <w:numFmt w:val="lowerLetter"/>
      <w:lvlText w:val="%2)"/>
      <w:lvlJc w:val="left"/>
      <w:pPr>
        <w:ind w:left="1134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06321ED2">
      <w:numFmt w:val="bullet"/>
      <w:lvlText w:val="•"/>
      <w:lvlJc w:val="left"/>
      <w:pPr>
        <w:ind w:left="2084" w:hanging="356"/>
      </w:pPr>
      <w:rPr>
        <w:rFonts w:hint="default"/>
        <w:lang w:val="pl-PL" w:eastAsia="en-US" w:bidi="ar-SA"/>
      </w:rPr>
    </w:lvl>
    <w:lvl w:ilvl="3" w:tplc="C77461C6">
      <w:numFmt w:val="bullet"/>
      <w:lvlText w:val="•"/>
      <w:lvlJc w:val="left"/>
      <w:pPr>
        <w:ind w:left="3028" w:hanging="356"/>
      </w:pPr>
      <w:rPr>
        <w:rFonts w:hint="default"/>
        <w:lang w:val="pl-PL" w:eastAsia="en-US" w:bidi="ar-SA"/>
      </w:rPr>
    </w:lvl>
    <w:lvl w:ilvl="4" w:tplc="7EFE57DC">
      <w:numFmt w:val="bullet"/>
      <w:lvlText w:val="•"/>
      <w:lvlJc w:val="left"/>
      <w:pPr>
        <w:ind w:left="3973" w:hanging="356"/>
      </w:pPr>
      <w:rPr>
        <w:rFonts w:hint="default"/>
        <w:lang w:val="pl-PL" w:eastAsia="en-US" w:bidi="ar-SA"/>
      </w:rPr>
    </w:lvl>
    <w:lvl w:ilvl="5" w:tplc="0D3E8738">
      <w:numFmt w:val="bullet"/>
      <w:lvlText w:val="•"/>
      <w:lvlJc w:val="left"/>
      <w:pPr>
        <w:ind w:left="4917" w:hanging="356"/>
      </w:pPr>
      <w:rPr>
        <w:rFonts w:hint="default"/>
        <w:lang w:val="pl-PL" w:eastAsia="en-US" w:bidi="ar-SA"/>
      </w:rPr>
    </w:lvl>
    <w:lvl w:ilvl="6" w:tplc="D390D086">
      <w:numFmt w:val="bullet"/>
      <w:lvlText w:val="•"/>
      <w:lvlJc w:val="left"/>
      <w:pPr>
        <w:ind w:left="5861" w:hanging="356"/>
      </w:pPr>
      <w:rPr>
        <w:rFonts w:hint="default"/>
        <w:lang w:val="pl-PL" w:eastAsia="en-US" w:bidi="ar-SA"/>
      </w:rPr>
    </w:lvl>
    <w:lvl w:ilvl="7" w:tplc="64B4E2DC">
      <w:numFmt w:val="bullet"/>
      <w:lvlText w:val="•"/>
      <w:lvlJc w:val="left"/>
      <w:pPr>
        <w:ind w:left="6806" w:hanging="356"/>
      </w:pPr>
      <w:rPr>
        <w:rFonts w:hint="default"/>
        <w:lang w:val="pl-PL" w:eastAsia="en-US" w:bidi="ar-SA"/>
      </w:rPr>
    </w:lvl>
    <w:lvl w:ilvl="8" w:tplc="B136D5EC">
      <w:numFmt w:val="bullet"/>
      <w:lvlText w:val="•"/>
      <w:lvlJc w:val="left"/>
      <w:pPr>
        <w:ind w:left="7750" w:hanging="356"/>
      </w:pPr>
      <w:rPr>
        <w:rFonts w:hint="default"/>
        <w:lang w:val="pl-PL" w:eastAsia="en-US" w:bidi="ar-SA"/>
      </w:rPr>
    </w:lvl>
  </w:abstractNum>
  <w:abstractNum w:abstractNumId="26" w15:restartNumberingAfterBreak="0">
    <w:nsid w:val="79574DC7"/>
    <w:multiLevelType w:val="hybridMultilevel"/>
    <w:tmpl w:val="09985860"/>
    <w:lvl w:ilvl="0" w:tplc="CB10A382">
      <w:start w:val="1"/>
      <w:numFmt w:val="decimal"/>
      <w:lvlText w:val="%1."/>
      <w:lvlJc w:val="left"/>
      <w:pPr>
        <w:ind w:left="3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EA3110">
      <w:numFmt w:val="bullet"/>
      <w:lvlText w:val="•"/>
      <w:lvlJc w:val="left"/>
      <w:pPr>
        <w:ind w:left="1287" w:hanging="360"/>
      </w:pPr>
      <w:rPr>
        <w:rFonts w:hint="default"/>
        <w:lang w:val="pl-PL" w:eastAsia="en-US" w:bidi="ar-SA"/>
      </w:rPr>
    </w:lvl>
    <w:lvl w:ilvl="2" w:tplc="8B1AC582">
      <w:numFmt w:val="bullet"/>
      <w:lvlText w:val="•"/>
      <w:lvlJc w:val="left"/>
      <w:pPr>
        <w:ind w:left="2215" w:hanging="360"/>
      </w:pPr>
      <w:rPr>
        <w:rFonts w:hint="default"/>
        <w:lang w:val="pl-PL" w:eastAsia="en-US" w:bidi="ar-SA"/>
      </w:rPr>
    </w:lvl>
    <w:lvl w:ilvl="3" w:tplc="B0DC7E28">
      <w:numFmt w:val="bullet"/>
      <w:lvlText w:val="•"/>
      <w:lvlJc w:val="left"/>
      <w:pPr>
        <w:ind w:left="3143" w:hanging="360"/>
      </w:pPr>
      <w:rPr>
        <w:rFonts w:hint="default"/>
        <w:lang w:val="pl-PL" w:eastAsia="en-US" w:bidi="ar-SA"/>
      </w:rPr>
    </w:lvl>
    <w:lvl w:ilvl="4" w:tplc="2640B8D4">
      <w:numFmt w:val="bullet"/>
      <w:lvlText w:val="•"/>
      <w:lvlJc w:val="left"/>
      <w:pPr>
        <w:ind w:left="4071" w:hanging="360"/>
      </w:pPr>
      <w:rPr>
        <w:rFonts w:hint="default"/>
        <w:lang w:val="pl-PL" w:eastAsia="en-US" w:bidi="ar-SA"/>
      </w:rPr>
    </w:lvl>
    <w:lvl w:ilvl="5" w:tplc="1D5E0622">
      <w:numFmt w:val="bullet"/>
      <w:lvlText w:val="•"/>
      <w:lvlJc w:val="left"/>
      <w:pPr>
        <w:ind w:left="4999" w:hanging="360"/>
      </w:pPr>
      <w:rPr>
        <w:rFonts w:hint="default"/>
        <w:lang w:val="pl-PL" w:eastAsia="en-US" w:bidi="ar-SA"/>
      </w:rPr>
    </w:lvl>
    <w:lvl w:ilvl="6" w:tplc="AE98AAC6">
      <w:numFmt w:val="bullet"/>
      <w:lvlText w:val="•"/>
      <w:lvlJc w:val="left"/>
      <w:pPr>
        <w:ind w:left="5927" w:hanging="360"/>
      </w:pPr>
      <w:rPr>
        <w:rFonts w:hint="default"/>
        <w:lang w:val="pl-PL" w:eastAsia="en-US" w:bidi="ar-SA"/>
      </w:rPr>
    </w:lvl>
    <w:lvl w:ilvl="7" w:tplc="02FCD7F4">
      <w:numFmt w:val="bullet"/>
      <w:lvlText w:val="•"/>
      <w:lvlJc w:val="left"/>
      <w:pPr>
        <w:ind w:left="6855" w:hanging="360"/>
      </w:pPr>
      <w:rPr>
        <w:rFonts w:hint="default"/>
        <w:lang w:val="pl-PL" w:eastAsia="en-US" w:bidi="ar-SA"/>
      </w:rPr>
    </w:lvl>
    <w:lvl w:ilvl="8" w:tplc="3BCEDB20">
      <w:numFmt w:val="bullet"/>
      <w:lvlText w:val="•"/>
      <w:lvlJc w:val="left"/>
      <w:pPr>
        <w:ind w:left="7783" w:hanging="360"/>
      </w:pPr>
      <w:rPr>
        <w:rFonts w:hint="default"/>
        <w:lang w:val="pl-PL" w:eastAsia="en-US" w:bidi="ar-SA"/>
      </w:rPr>
    </w:lvl>
  </w:abstractNum>
  <w:num w:numId="1" w16cid:durableId="524751296">
    <w:abstractNumId w:val="7"/>
  </w:num>
  <w:num w:numId="2" w16cid:durableId="125203240">
    <w:abstractNumId w:val="3"/>
  </w:num>
  <w:num w:numId="3" w16cid:durableId="1911885688">
    <w:abstractNumId w:val="24"/>
  </w:num>
  <w:num w:numId="4" w16cid:durableId="1461461655">
    <w:abstractNumId w:val="6"/>
  </w:num>
  <w:num w:numId="5" w16cid:durableId="1084644204">
    <w:abstractNumId w:val="14"/>
  </w:num>
  <w:num w:numId="6" w16cid:durableId="1196770822">
    <w:abstractNumId w:val="22"/>
  </w:num>
  <w:num w:numId="7" w16cid:durableId="1615359099">
    <w:abstractNumId w:val="5"/>
  </w:num>
  <w:num w:numId="8" w16cid:durableId="614679034">
    <w:abstractNumId w:val="16"/>
  </w:num>
  <w:num w:numId="9" w16cid:durableId="961576789">
    <w:abstractNumId w:val="25"/>
  </w:num>
  <w:num w:numId="10" w16cid:durableId="690758846">
    <w:abstractNumId w:val="11"/>
  </w:num>
  <w:num w:numId="11" w16cid:durableId="1768577021">
    <w:abstractNumId w:val="23"/>
  </w:num>
  <w:num w:numId="12" w16cid:durableId="638001800">
    <w:abstractNumId w:val="26"/>
  </w:num>
  <w:num w:numId="13" w16cid:durableId="1541867087">
    <w:abstractNumId w:val="20"/>
  </w:num>
  <w:num w:numId="14" w16cid:durableId="2006323796">
    <w:abstractNumId w:val="1"/>
  </w:num>
  <w:num w:numId="15" w16cid:durableId="390468316">
    <w:abstractNumId w:val="10"/>
  </w:num>
  <w:num w:numId="16" w16cid:durableId="1724522788">
    <w:abstractNumId w:val="19"/>
  </w:num>
  <w:num w:numId="17" w16cid:durableId="1766731429">
    <w:abstractNumId w:val="12"/>
  </w:num>
  <w:num w:numId="18" w16cid:durableId="2119912473">
    <w:abstractNumId w:val="21"/>
  </w:num>
  <w:num w:numId="19" w16cid:durableId="405298961">
    <w:abstractNumId w:val="2"/>
  </w:num>
  <w:num w:numId="20" w16cid:durableId="1528981403">
    <w:abstractNumId w:val="17"/>
  </w:num>
  <w:num w:numId="21" w16cid:durableId="1655598462">
    <w:abstractNumId w:val="4"/>
  </w:num>
  <w:num w:numId="22" w16cid:durableId="1041829947">
    <w:abstractNumId w:val="0"/>
  </w:num>
  <w:num w:numId="23" w16cid:durableId="657227501">
    <w:abstractNumId w:val="18"/>
  </w:num>
  <w:num w:numId="24" w16cid:durableId="1911841089">
    <w:abstractNumId w:val="15"/>
  </w:num>
  <w:num w:numId="25" w16cid:durableId="1358459027">
    <w:abstractNumId w:val="13"/>
  </w:num>
  <w:num w:numId="26" w16cid:durableId="1274824213">
    <w:abstractNumId w:val="8"/>
  </w:num>
  <w:num w:numId="27" w16cid:durableId="14273834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22"/>
    <w:rsid w:val="0001584E"/>
    <w:rsid w:val="000608D2"/>
    <w:rsid w:val="0007258A"/>
    <w:rsid w:val="000E2A9F"/>
    <w:rsid w:val="00105742"/>
    <w:rsid w:val="001976F2"/>
    <w:rsid w:val="001B72CC"/>
    <w:rsid w:val="00240AF4"/>
    <w:rsid w:val="0024444C"/>
    <w:rsid w:val="002612E8"/>
    <w:rsid w:val="00285F9C"/>
    <w:rsid w:val="003372B3"/>
    <w:rsid w:val="003413EE"/>
    <w:rsid w:val="003578B3"/>
    <w:rsid w:val="003B2AE3"/>
    <w:rsid w:val="003F6122"/>
    <w:rsid w:val="00400860"/>
    <w:rsid w:val="00405366"/>
    <w:rsid w:val="00453C64"/>
    <w:rsid w:val="004F5516"/>
    <w:rsid w:val="00510DD4"/>
    <w:rsid w:val="00536B1F"/>
    <w:rsid w:val="005C4C98"/>
    <w:rsid w:val="005C7886"/>
    <w:rsid w:val="00667BAD"/>
    <w:rsid w:val="00683B66"/>
    <w:rsid w:val="006E7B2B"/>
    <w:rsid w:val="00702195"/>
    <w:rsid w:val="0079423F"/>
    <w:rsid w:val="00807B2D"/>
    <w:rsid w:val="00841A49"/>
    <w:rsid w:val="00857960"/>
    <w:rsid w:val="008A6E75"/>
    <w:rsid w:val="008C4ABB"/>
    <w:rsid w:val="008C6861"/>
    <w:rsid w:val="0090419E"/>
    <w:rsid w:val="00907981"/>
    <w:rsid w:val="009102A6"/>
    <w:rsid w:val="009532AE"/>
    <w:rsid w:val="0095574D"/>
    <w:rsid w:val="009627B4"/>
    <w:rsid w:val="009A491C"/>
    <w:rsid w:val="009A6CCF"/>
    <w:rsid w:val="009B1F60"/>
    <w:rsid w:val="009B70D5"/>
    <w:rsid w:val="00A24CE6"/>
    <w:rsid w:val="00A26D39"/>
    <w:rsid w:val="00A53097"/>
    <w:rsid w:val="00AC2CD9"/>
    <w:rsid w:val="00AC719E"/>
    <w:rsid w:val="00B610B5"/>
    <w:rsid w:val="00B678AD"/>
    <w:rsid w:val="00BA5299"/>
    <w:rsid w:val="00BC196F"/>
    <w:rsid w:val="00C4247F"/>
    <w:rsid w:val="00C63776"/>
    <w:rsid w:val="00C66C5B"/>
    <w:rsid w:val="00CB28D5"/>
    <w:rsid w:val="00DA50DB"/>
    <w:rsid w:val="00E155A0"/>
    <w:rsid w:val="00E20CA0"/>
    <w:rsid w:val="00E25B2D"/>
    <w:rsid w:val="00E26770"/>
    <w:rsid w:val="00E84229"/>
    <w:rsid w:val="00F2227B"/>
    <w:rsid w:val="00FA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E5BCC0"/>
  <w15:docId w15:val="{620996FC-F22B-4812-803F-AF33DAB9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359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07B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B2D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07B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B2D"/>
    <w:rPr>
      <w:rFonts w:ascii="Arial MT" w:eastAsia="Arial MT" w:hAnsi="Arial MT" w:cs="Arial MT"/>
      <w:lang w:val="pl-PL"/>
    </w:rPr>
  </w:style>
  <w:style w:type="character" w:styleId="Hipercze">
    <w:name w:val="Hyperlink"/>
    <w:basedOn w:val="Domylnaczcionkaakapitu"/>
    <w:uiPriority w:val="99"/>
    <w:unhideWhenUsed/>
    <w:rsid w:val="00DA50D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50D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5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53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5366"/>
    <w:rPr>
      <w:rFonts w:ascii="Arial MT" w:eastAsia="Arial MT" w:hAnsi="Arial MT" w:cs="Arial M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366"/>
    <w:rPr>
      <w:rFonts w:ascii="Arial MT" w:eastAsia="Arial MT" w:hAnsi="Arial MT" w:cs="Arial MT"/>
      <w:b/>
      <w:bCs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530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53097"/>
    <w:rPr>
      <w:rFonts w:ascii="Arial MT" w:eastAsia="Arial MT" w:hAnsi="Arial MT" w:cs="Arial MT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309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3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3EE"/>
    <w:rPr>
      <w:rFonts w:ascii="Segoe UI" w:eastAsia="Arial MT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453C64"/>
    <w:pPr>
      <w:widowControl/>
      <w:autoSpaceDE/>
      <w:autoSpaceDN/>
    </w:pPr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C94FF-78C3-4910-B474-18A10C6B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1735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firmowy PARP</vt:lpstr>
    </vt:vector>
  </TitlesOfParts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creator>irina_pozniak@parp.gov.pl</dc:creator>
  <cp:keywords>PARP, PL, UE, DOTACJE</cp:keywords>
  <cp:lastModifiedBy>Marta Karpińska</cp:lastModifiedBy>
  <cp:revision>6</cp:revision>
  <cp:lastPrinted>2025-03-28T10:41:00Z</cp:lastPrinted>
  <dcterms:created xsi:type="dcterms:W3CDTF">2025-03-27T13:02:00Z</dcterms:created>
  <dcterms:modified xsi:type="dcterms:W3CDTF">2025-05-13T12:08:00Z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dla Microsoft 365</vt:lpwstr>
  </property>
</Properties>
</file>